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F564" w14:textId="77777777" w:rsidR="00997463" w:rsidRDefault="00997463" w:rsidP="00C04D83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</w:rPr>
      </w:pPr>
    </w:p>
    <w:p w14:paraId="3D54B070" w14:textId="27CCE723" w:rsidR="00FC6C9D" w:rsidRPr="00997463" w:rsidRDefault="00FC6C9D" w:rsidP="00C04D83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997463">
        <w:rPr>
          <w:rFonts w:ascii="Arial" w:eastAsia="Times New Roman" w:hAnsi="Arial" w:cs="Arial"/>
          <w:b/>
          <w:bCs/>
          <w:sz w:val="32"/>
          <w:szCs w:val="32"/>
        </w:rPr>
        <w:t>DOHODA O SPOLUPRÁCI NA ADMINISTRACI</w:t>
      </w:r>
    </w:p>
    <w:p w14:paraId="75019B84" w14:textId="77777777" w:rsidR="00FC6C9D" w:rsidRPr="00C664CC" w:rsidRDefault="00FC6C9D" w:rsidP="00C04D83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</w:rPr>
      </w:pPr>
      <w:r w:rsidRPr="00997463">
        <w:rPr>
          <w:rFonts w:ascii="Arial" w:eastAsia="Times New Roman" w:hAnsi="Arial" w:cs="Arial"/>
          <w:b/>
          <w:bCs/>
          <w:sz w:val="32"/>
          <w:szCs w:val="32"/>
        </w:rPr>
        <w:t xml:space="preserve"> POJIŠTĚNÍ DOBROVOLNÍKŮ</w:t>
      </w:r>
    </w:p>
    <w:p w14:paraId="59B80732" w14:textId="77777777" w:rsidR="00FC6C9D" w:rsidRPr="00F85268" w:rsidRDefault="00FC6C9D" w:rsidP="00FC6C9D">
      <w:pPr>
        <w:tabs>
          <w:tab w:val="left" w:pos="2796"/>
        </w:tabs>
        <w:ind w:left="567" w:hanging="567"/>
        <w:jc w:val="both"/>
        <w:rPr>
          <w:rFonts w:ascii="Arial" w:hAnsi="Arial" w:cs="Arial"/>
          <w:b/>
        </w:rPr>
      </w:pPr>
    </w:p>
    <w:p w14:paraId="03F8E6E7" w14:textId="77777777" w:rsidR="00FC6C9D" w:rsidRPr="00F84FC4" w:rsidRDefault="00FC6C9D" w:rsidP="00C04D83">
      <w:pPr>
        <w:tabs>
          <w:tab w:val="left" w:pos="2796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HESTIA – Centrum pro dobrovolnictví, z. </w:t>
      </w:r>
      <w:proofErr w:type="spellStart"/>
      <w:r w:rsidRPr="00F84FC4">
        <w:rPr>
          <w:rFonts w:ascii="Arial" w:hAnsi="Arial" w:cs="Arial"/>
          <w:sz w:val="24"/>
          <w:szCs w:val="24"/>
        </w:rPr>
        <w:t>ú.</w:t>
      </w:r>
      <w:proofErr w:type="spellEnd"/>
    </w:p>
    <w:p w14:paraId="7EBEE84F" w14:textId="5EDED626" w:rsidR="00FC6C9D" w:rsidRPr="00F84FC4" w:rsidRDefault="00FC6C9D" w:rsidP="00BC6E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zapsána v rejstříku ústavů u Městského soudu v Praze, odd. U, vložka 343, ze dne</w:t>
      </w:r>
      <w:r w:rsidR="00BC6EDB">
        <w:rPr>
          <w:rFonts w:ascii="Arial" w:hAnsi="Arial" w:cs="Arial"/>
          <w:sz w:val="24"/>
          <w:szCs w:val="24"/>
        </w:rPr>
        <w:t xml:space="preserve"> </w:t>
      </w:r>
      <w:r w:rsidRPr="00F84FC4">
        <w:rPr>
          <w:rFonts w:ascii="Arial" w:hAnsi="Arial" w:cs="Arial"/>
          <w:sz w:val="24"/>
          <w:szCs w:val="24"/>
        </w:rPr>
        <w:t>1.1.2014.</w:t>
      </w:r>
    </w:p>
    <w:p w14:paraId="7CE307F8" w14:textId="77777777" w:rsidR="00FC6C9D" w:rsidRPr="00F84FC4" w:rsidRDefault="00FC6C9D" w:rsidP="00C04D83">
      <w:pPr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se sídlem:</w:t>
      </w:r>
      <w:r w:rsidRPr="00F84FC4">
        <w:rPr>
          <w:rFonts w:ascii="Arial" w:eastAsia="Klinic Slab Medium" w:hAnsi="Arial" w:cs="Arial"/>
          <w:color w:val="333333"/>
          <w:sz w:val="24"/>
          <w:szCs w:val="24"/>
        </w:rPr>
        <w:t xml:space="preserve"> Štefánikova 216/21</w:t>
      </w:r>
      <w:r w:rsidRPr="00F84FC4">
        <w:rPr>
          <w:rFonts w:ascii="Arial" w:hAnsi="Arial" w:cs="Arial"/>
          <w:sz w:val="24"/>
          <w:szCs w:val="24"/>
        </w:rPr>
        <w:t>, 150 00 Praha 5</w:t>
      </w:r>
    </w:p>
    <w:p w14:paraId="2CB5BD3D" w14:textId="402E85F7" w:rsidR="00FC6C9D" w:rsidRPr="00F84FC4" w:rsidRDefault="00FC6C9D" w:rsidP="00C04D8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zastoupená ředitelkou: </w:t>
      </w:r>
      <w:r w:rsidR="00383197">
        <w:rPr>
          <w:rFonts w:ascii="Arial" w:hAnsi="Arial" w:cs="Arial"/>
          <w:sz w:val="24"/>
          <w:szCs w:val="24"/>
        </w:rPr>
        <w:t xml:space="preserve">Mgr. </w:t>
      </w:r>
      <w:r w:rsidR="00232811">
        <w:rPr>
          <w:rFonts w:ascii="Arial" w:hAnsi="Arial" w:cs="Arial"/>
          <w:sz w:val="24"/>
          <w:szCs w:val="24"/>
        </w:rPr>
        <w:t xml:space="preserve">Natašou </w:t>
      </w:r>
      <w:proofErr w:type="spellStart"/>
      <w:r w:rsidR="00232811">
        <w:rPr>
          <w:rFonts w:ascii="Arial" w:hAnsi="Arial" w:cs="Arial"/>
          <w:sz w:val="24"/>
          <w:szCs w:val="24"/>
        </w:rPr>
        <w:t>Diatkovou</w:t>
      </w:r>
      <w:proofErr w:type="spellEnd"/>
    </w:p>
    <w:p w14:paraId="5329A8A6" w14:textId="77777777" w:rsidR="00FC6C9D" w:rsidRPr="00F84FC4" w:rsidRDefault="00FC6C9D" w:rsidP="00C04D8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IČ: 67779751</w:t>
      </w:r>
    </w:p>
    <w:p w14:paraId="0037B9D5" w14:textId="3C72A67E" w:rsidR="00FC6C9D" w:rsidRDefault="00FC6C9D" w:rsidP="00C04D8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na straně jedné (dále jen „HESTIA“)</w:t>
      </w:r>
    </w:p>
    <w:p w14:paraId="156A1561" w14:textId="77777777" w:rsidR="00BC6EDB" w:rsidRPr="00F84FC4" w:rsidRDefault="00BC6EDB" w:rsidP="00C04D8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D80F2FA" w14:textId="29068F7E" w:rsidR="00BC6EDB" w:rsidRDefault="00FC6C9D" w:rsidP="001A1FC5">
      <w:pPr>
        <w:pStyle w:val="Nadpis2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a</w:t>
      </w:r>
      <w:r w:rsidR="00D23016">
        <w:rPr>
          <w:rFonts w:ascii="Arial" w:hAnsi="Arial" w:cs="Arial"/>
          <w:sz w:val="24"/>
          <w:szCs w:val="24"/>
        </w:rPr>
        <w:br/>
      </w:r>
    </w:p>
    <w:p w14:paraId="7BC97EA0" w14:textId="32238E01" w:rsidR="00BC6EDB" w:rsidRDefault="00BC6EDB" w:rsidP="00BC6E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6EDB">
        <w:rPr>
          <w:rFonts w:ascii="Arial" w:hAnsi="Arial" w:cs="Arial"/>
          <w:sz w:val="24"/>
          <w:szCs w:val="24"/>
          <w:highlight w:val="yellow"/>
        </w:rPr>
        <w:t>název organizace</w:t>
      </w:r>
    </w:p>
    <w:p w14:paraId="5A56F696" w14:textId="66F64380" w:rsidR="00DC2A6B" w:rsidRPr="00F84FC4" w:rsidRDefault="00DC2A6B" w:rsidP="00BC6E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zapsána v </w:t>
      </w:r>
    </w:p>
    <w:p w14:paraId="553EB7BA" w14:textId="108867CF" w:rsidR="00DC2A6B" w:rsidRPr="00F84FC4" w:rsidRDefault="00DC2A6B" w:rsidP="00BC6EDB">
      <w:pPr>
        <w:pStyle w:val="Nadpis3"/>
        <w:tabs>
          <w:tab w:val="clear" w:pos="1418"/>
        </w:tabs>
        <w:ind w:left="567" w:hanging="567"/>
        <w:jc w:val="both"/>
        <w:rPr>
          <w:rFonts w:ascii="Arial" w:eastAsia="MS Mincho" w:hAnsi="Arial" w:cs="Arial"/>
          <w:szCs w:val="24"/>
        </w:rPr>
      </w:pPr>
      <w:r w:rsidRPr="00F84FC4">
        <w:rPr>
          <w:rFonts w:ascii="Arial" w:eastAsia="MS Mincho" w:hAnsi="Arial" w:cs="Arial"/>
          <w:szCs w:val="24"/>
        </w:rPr>
        <w:t xml:space="preserve">se sídlem: </w:t>
      </w:r>
    </w:p>
    <w:p w14:paraId="621B2F3D" w14:textId="5C032FA9" w:rsidR="00DC2A6B" w:rsidRPr="00F84FC4" w:rsidRDefault="00DC2A6B" w:rsidP="00BC6EDB">
      <w:pPr>
        <w:pStyle w:val="Nadpis3"/>
        <w:tabs>
          <w:tab w:val="clear" w:pos="1418"/>
        </w:tabs>
        <w:ind w:left="0" w:firstLine="0"/>
        <w:jc w:val="both"/>
        <w:rPr>
          <w:rFonts w:ascii="Arial" w:eastAsia="MS Mincho" w:hAnsi="Arial" w:cs="Arial"/>
          <w:szCs w:val="24"/>
        </w:rPr>
      </w:pPr>
      <w:r w:rsidRPr="00F84FC4">
        <w:rPr>
          <w:rFonts w:ascii="Arial" w:eastAsia="MS Mincho" w:hAnsi="Arial" w:cs="Arial"/>
          <w:szCs w:val="24"/>
        </w:rPr>
        <w:t xml:space="preserve">zastoupená: </w:t>
      </w:r>
    </w:p>
    <w:p w14:paraId="47F01ABD" w14:textId="014860D5" w:rsidR="00DC2A6B" w:rsidRPr="00F84FC4" w:rsidRDefault="00DC2A6B" w:rsidP="00BC6EDB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IČ: </w:t>
      </w:r>
    </w:p>
    <w:p w14:paraId="613EADDC" w14:textId="77777777" w:rsidR="00DC2A6B" w:rsidRPr="00F84FC4" w:rsidRDefault="00DC2A6B" w:rsidP="00BC6EDB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na straně druhé (dále jen „smluvní organizace“)</w:t>
      </w:r>
    </w:p>
    <w:p w14:paraId="59D3778A" w14:textId="77777777" w:rsidR="00FC6C9D" w:rsidRPr="00F84FC4" w:rsidRDefault="00FC6C9D" w:rsidP="00FC6C9D">
      <w:pPr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09DD08A" w14:textId="77777777" w:rsidR="00FC6C9D" w:rsidRPr="00F84FC4" w:rsidRDefault="00FC6C9D" w:rsidP="00FC6C9D">
      <w:pPr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uzavírají níže uvedeného dne, měsíce a roku tuto dohodu o spolupráci na administraci pojištění dobrovolníků (dále jen </w:t>
      </w:r>
      <w:r w:rsidRPr="00F84FC4">
        <w:rPr>
          <w:rFonts w:ascii="Arial" w:hAnsi="Arial" w:cs="Arial"/>
          <w:b/>
          <w:sz w:val="24"/>
          <w:szCs w:val="24"/>
        </w:rPr>
        <w:t>„</w:t>
      </w:r>
      <w:r w:rsidRPr="00F84FC4">
        <w:rPr>
          <w:rFonts w:ascii="Arial" w:hAnsi="Arial" w:cs="Arial"/>
          <w:sz w:val="24"/>
          <w:szCs w:val="24"/>
        </w:rPr>
        <w:t>dohoda</w:t>
      </w:r>
      <w:r w:rsidRPr="00F84FC4">
        <w:rPr>
          <w:rFonts w:ascii="Arial" w:hAnsi="Arial" w:cs="Arial"/>
          <w:b/>
          <w:sz w:val="24"/>
          <w:szCs w:val="24"/>
        </w:rPr>
        <w:t>“</w:t>
      </w:r>
      <w:r w:rsidRPr="00F84FC4">
        <w:rPr>
          <w:rFonts w:ascii="Arial" w:hAnsi="Arial" w:cs="Arial"/>
          <w:sz w:val="24"/>
          <w:szCs w:val="24"/>
        </w:rPr>
        <w:t>)</w:t>
      </w:r>
      <w:r w:rsidRPr="00F84FC4">
        <w:rPr>
          <w:rFonts w:ascii="Arial" w:hAnsi="Arial" w:cs="Arial"/>
          <w:sz w:val="24"/>
          <w:szCs w:val="24"/>
        </w:rPr>
        <w:br/>
      </w:r>
    </w:p>
    <w:p w14:paraId="6155FBB9" w14:textId="77777777" w:rsidR="00FC6C9D" w:rsidRPr="00F84FC4" w:rsidRDefault="00FC6C9D" w:rsidP="00FC6C9D">
      <w:pPr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čl. I</w:t>
      </w:r>
    </w:p>
    <w:p w14:paraId="3AA6CDE3" w14:textId="77777777" w:rsidR="00FC6C9D" w:rsidRPr="00F84FC4" w:rsidRDefault="00FC6C9D" w:rsidP="00FC6C9D">
      <w:pPr>
        <w:pStyle w:val="Nadpis4"/>
        <w:ind w:left="567" w:hanging="567"/>
        <w:jc w:val="both"/>
        <w:rPr>
          <w:rFonts w:ascii="Arial" w:hAnsi="Arial" w:cs="Arial"/>
          <w:szCs w:val="24"/>
        </w:rPr>
      </w:pPr>
      <w:r w:rsidRPr="00F84FC4">
        <w:rPr>
          <w:rFonts w:ascii="Arial" w:hAnsi="Arial" w:cs="Arial"/>
          <w:szCs w:val="24"/>
        </w:rPr>
        <w:t>Předmět dohody</w:t>
      </w:r>
    </w:p>
    <w:p w14:paraId="2C354399" w14:textId="77777777" w:rsidR="00FC6C9D" w:rsidRPr="00F84FC4" w:rsidRDefault="00FC6C9D" w:rsidP="00FC6C9D">
      <w:pPr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Smluvní organizace má zájem o administraci pojištění svých dobrovolníků prostřednictvím HESTIA, která má s Hasičskou vzájemnou pojišťovnou, a. s., IČ: 469 73 451, se sídlem Praha 2, Římská 2135/45, PSČ 120 00 (dále jen „HVP“), uzavřenou pojistnou smlouvu pro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>dobrovolníky činné v HESTIA či v jakékoliv z jejich smluvních organizací.</w:t>
      </w:r>
    </w:p>
    <w:p w14:paraId="4C05E5DF" w14:textId="77777777" w:rsidR="00FC6C9D" w:rsidRPr="00F84FC4" w:rsidRDefault="00FC6C9D" w:rsidP="00FC6C9D">
      <w:pPr>
        <w:tabs>
          <w:tab w:val="num" w:pos="1418"/>
        </w:tabs>
        <w:spacing w:before="6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čl. II</w:t>
      </w:r>
    </w:p>
    <w:p w14:paraId="19507ACC" w14:textId="77777777" w:rsidR="00FC6C9D" w:rsidRPr="00F84FC4" w:rsidRDefault="00FC6C9D" w:rsidP="00FC6C9D">
      <w:pPr>
        <w:tabs>
          <w:tab w:val="num" w:pos="1418"/>
        </w:tabs>
        <w:spacing w:before="6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Doba trvání dohody</w:t>
      </w:r>
    </w:p>
    <w:p w14:paraId="3F83B555" w14:textId="77777777" w:rsidR="00FC6C9D" w:rsidRPr="00F84FC4" w:rsidRDefault="00FC6C9D" w:rsidP="00FC6C9D">
      <w:pPr>
        <w:numPr>
          <w:ilvl w:val="0"/>
          <w:numId w:val="1"/>
        </w:numPr>
        <w:tabs>
          <w:tab w:val="clear" w:pos="1080"/>
          <w:tab w:val="num" w:pos="1134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Tato dohoda se uzavírá na dobu neurčitou.</w:t>
      </w:r>
    </w:p>
    <w:p w14:paraId="195090DB" w14:textId="20A88BD0" w:rsidR="00C04D83" w:rsidRPr="00F63EA4" w:rsidRDefault="00FC6C9D" w:rsidP="00F63EA4">
      <w:pPr>
        <w:numPr>
          <w:ilvl w:val="0"/>
          <w:numId w:val="1"/>
        </w:numPr>
        <w:tabs>
          <w:tab w:val="clear" w:pos="1080"/>
          <w:tab w:val="num" w:pos="1134"/>
        </w:tabs>
        <w:spacing w:before="6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Ukončení dohody je možné po vzájemné písemné dohodě obou smluvních stran nebo na základě písemné výpovědi jedné ze smluvních stran bez uvedení důvodu s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 xml:space="preserve">dvouměsíční výpovědní lhůtou, která počíná běžet od doručení výpovědi druhé smluvní straně. </w:t>
      </w:r>
      <w:r w:rsidRPr="00F84FC4">
        <w:rPr>
          <w:rFonts w:ascii="Arial" w:hAnsi="Arial" w:cs="Arial"/>
          <w:sz w:val="24"/>
          <w:szCs w:val="24"/>
        </w:rPr>
        <w:br/>
      </w:r>
    </w:p>
    <w:p w14:paraId="652C863D" w14:textId="77777777" w:rsidR="00FC6C9D" w:rsidRPr="00F84FC4" w:rsidRDefault="00FC6C9D" w:rsidP="00FC6C9D">
      <w:pPr>
        <w:spacing w:before="6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lastRenderedPageBreak/>
        <w:t>čl. III</w:t>
      </w:r>
    </w:p>
    <w:p w14:paraId="6801C909" w14:textId="77777777" w:rsidR="00997463" w:rsidRDefault="00997463" w:rsidP="00FC6C9D">
      <w:pPr>
        <w:pStyle w:val="Nadpis4"/>
        <w:ind w:left="567" w:hanging="567"/>
        <w:jc w:val="both"/>
        <w:rPr>
          <w:rFonts w:ascii="Arial" w:hAnsi="Arial" w:cs="Arial"/>
          <w:szCs w:val="24"/>
        </w:rPr>
      </w:pPr>
    </w:p>
    <w:p w14:paraId="7E212A1F" w14:textId="77777777" w:rsidR="00997463" w:rsidRDefault="00997463" w:rsidP="00FC6C9D">
      <w:pPr>
        <w:pStyle w:val="Nadpis4"/>
        <w:ind w:left="567" w:hanging="567"/>
        <w:jc w:val="both"/>
        <w:rPr>
          <w:rFonts w:ascii="Arial" w:hAnsi="Arial" w:cs="Arial"/>
          <w:szCs w:val="24"/>
        </w:rPr>
      </w:pPr>
    </w:p>
    <w:p w14:paraId="7826C206" w14:textId="278A4260" w:rsidR="00FC6C9D" w:rsidRPr="00F84FC4" w:rsidRDefault="00FC6C9D" w:rsidP="00FC6C9D">
      <w:pPr>
        <w:pStyle w:val="Nadpis4"/>
        <w:ind w:left="567" w:hanging="567"/>
        <w:jc w:val="both"/>
        <w:rPr>
          <w:rFonts w:ascii="Arial" w:hAnsi="Arial" w:cs="Arial"/>
          <w:szCs w:val="24"/>
        </w:rPr>
      </w:pPr>
      <w:r w:rsidRPr="00F84FC4">
        <w:rPr>
          <w:rFonts w:ascii="Arial" w:hAnsi="Arial" w:cs="Arial"/>
          <w:szCs w:val="24"/>
        </w:rPr>
        <w:t>Práva a povinnosti HESTIA</w:t>
      </w:r>
    </w:p>
    <w:p w14:paraId="01EE67A7" w14:textId="18C55588" w:rsidR="00FC6C9D" w:rsidRPr="00F84FC4" w:rsidRDefault="00FC6C9D" w:rsidP="00FC6C9D">
      <w:pPr>
        <w:numPr>
          <w:ilvl w:val="0"/>
          <w:numId w:val="2"/>
        </w:numPr>
        <w:tabs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HESTIA se zavazuje smluvní organizaci zprostředkovat pojištění dobrovolníků samotných a rovněž </w:t>
      </w:r>
      <w:r w:rsidR="00050E35">
        <w:rPr>
          <w:rFonts w:ascii="Arial" w:hAnsi="Arial" w:cs="Arial"/>
          <w:sz w:val="24"/>
          <w:szCs w:val="24"/>
        </w:rPr>
        <w:t>zvířat pro</w:t>
      </w:r>
      <w:r w:rsidRPr="00F84FC4">
        <w:rPr>
          <w:rFonts w:ascii="Arial" w:hAnsi="Arial" w:cs="Arial"/>
          <w:sz w:val="24"/>
          <w:szCs w:val="24"/>
        </w:rPr>
        <w:t xml:space="preserve"> zooterapii,</w:t>
      </w:r>
      <w:r>
        <w:rPr>
          <w:rFonts w:ascii="Arial" w:hAnsi="Arial" w:cs="Arial"/>
          <w:sz w:val="24"/>
          <w:szCs w:val="24"/>
        </w:rPr>
        <w:t xml:space="preserve"> </w:t>
      </w:r>
      <w:r w:rsidRPr="00F84F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 xml:space="preserve">prostřednictvím webové aplikace </w:t>
      </w:r>
      <w:hyperlink r:id="rId11" w:history="1">
        <w:r w:rsidRPr="00F84FC4">
          <w:rPr>
            <w:rFonts w:ascii="Arial" w:hAnsi="Arial" w:cs="Arial"/>
            <w:sz w:val="24"/>
            <w:szCs w:val="24"/>
          </w:rPr>
          <w:t>http://www.dobrovolnici.hest.cz</w:t>
        </w:r>
      </w:hyperlink>
      <w:r w:rsidRPr="00F84FC4">
        <w:rPr>
          <w:rFonts w:ascii="Arial" w:hAnsi="Arial" w:cs="Arial"/>
          <w:sz w:val="24"/>
          <w:szCs w:val="24"/>
        </w:rPr>
        <w:t>. Tato aplikace je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>zřízena pro výběr typů pojištění, vytváření seznamů dobrovolníků a jejich odesílání.</w:t>
      </w:r>
    </w:p>
    <w:p w14:paraId="320B34BB" w14:textId="77777777" w:rsidR="00FC6C9D" w:rsidRPr="00F84FC4" w:rsidRDefault="00FC6C9D" w:rsidP="00FC6C9D">
      <w:pPr>
        <w:numPr>
          <w:ilvl w:val="0"/>
          <w:numId w:val="2"/>
        </w:numPr>
        <w:tabs>
          <w:tab w:val="num" w:pos="1418"/>
        </w:tabs>
        <w:spacing w:before="12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Smluvní organizace bere na vědomí a souhlasí s tím, že pojistné smlouvy včetně pojistných podmínek jí budou HESTIA na vyžádání smluvní organizace bez zbytečného odkladu poskytnuty. </w:t>
      </w:r>
    </w:p>
    <w:p w14:paraId="72F2B337" w14:textId="77777777" w:rsidR="00FC6C9D" w:rsidRPr="00F84FC4" w:rsidRDefault="00FC6C9D" w:rsidP="00FC6C9D">
      <w:pPr>
        <w:numPr>
          <w:ilvl w:val="0"/>
          <w:numId w:val="2"/>
        </w:numPr>
        <w:tabs>
          <w:tab w:val="num" w:pos="1418"/>
        </w:tabs>
        <w:spacing w:before="12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HESTIA se zavazuje informovat smluvní organizaci o změnách pojistných smluv elektronicky na e– mailovou adresu   koordinátora smluvní organizace, tedy osoby uvedené v bodě 2. 4 dokumentu „Informace o pojištění dobrovolníků prostřednictvím HESTIA a nastavení přístupových údajů.“</w:t>
      </w:r>
    </w:p>
    <w:p w14:paraId="63D2282F" w14:textId="065B0EC6" w:rsidR="00FC6C9D" w:rsidRPr="00F84FC4" w:rsidRDefault="00FC6C9D" w:rsidP="00FC6C9D">
      <w:pPr>
        <w:numPr>
          <w:ilvl w:val="0"/>
          <w:numId w:val="2"/>
        </w:numPr>
        <w:tabs>
          <w:tab w:val="num" w:pos="1418"/>
        </w:tabs>
        <w:spacing w:before="12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HESTIA se zavazuje doručit dobrovolníkovi předsmluvní informace, informace o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>produktu a informace o pojišťovně na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>základě zákona 170/2018Sb. Doručení bude prostřednictvím e-mailové adresy, pokud ji dobrovolník nemá, tyto informace dostane od svého koordinátora.</w:t>
      </w:r>
    </w:p>
    <w:p w14:paraId="105C7FCC" w14:textId="77777777" w:rsidR="00FC6C9D" w:rsidRPr="00F84FC4" w:rsidRDefault="00FC6C9D" w:rsidP="00FC6C9D">
      <w:pPr>
        <w:numPr>
          <w:ilvl w:val="0"/>
          <w:numId w:val="2"/>
        </w:numPr>
        <w:tabs>
          <w:tab w:val="num" w:pos="1418"/>
        </w:tabs>
        <w:spacing w:before="12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HESTIA prohlašuje, že je registrována u Úřadu pro ochranu osobních údajů </w:t>
      </w:r>
      <w:r w:rsidRPr="00F84FC4">
        <w:rPr>
          <w:rFonts w:ascii="Arial" w:hAnsi="Arial" w:cs="Arial"/>
          <w:sz w:val="24"/>
          <w:szCs w:val="24"/>
        </w:rPr>
        <w:br/>
        <w:t>pod č.: 00001054, ze dne 26. 2. 2001.</w:t>
      </w:r>
    </w:p>
    <w:p w14:paraId="479F7E17" w14:textId="77777777" w:rsidR="00FC6C9D" w:rsidRPr="00F84FC4" w:rsidRDefault="00FC6C9D" w:rsidP="00FC6C9D">
      <w:pPr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CB50F0C" w14:textId="77777777" w:rsidR="00FC6C9D" w:rsidRPr="00F84FC4" w:rsidRDefault="00FC6C9D" w:rsidP="00FC6C9D">
      <w:pPr>
        <w:tabs>
          <w:tab w:val="num" w:pos="1418"/>
        </w:tabs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čl. IV</w:t>
      </w:r>
    </w:p>
    <w:p w14:paraId="590F1F44" w14:textId="77777777" w:rsidR="00FC6C9D" w:rsidRPr="00F84FC4" w:rsidRDefault="00FC6C9D" w:rsidP="00FC6C9D">
      <w:pPr>
        <w:tabs>
          <w:tab w:val="num" w:pos="1418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Práva a povinnosti smluvní organizace</w:t>
      </w:r>
    </w:p>
    <w:p w14:paraId="342F60BA" w14:textId="190B80C7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V případě dlouhodobého pojištění je smluvní organizace povinna s dobrovolníky uzavírat písemné dobrovolnické dohody, ve kterých bude vymezen obsah i forma jejich dobrovolnické činnosti pro smluvní organizaci a které budou obsahovat souhlas dobrovolníka s nakládáním a zpracováním jeho osobních údajů v HESTIA pro potřeby zajištění pojištění u HVP (dále jen „dobrovolnická dohoda“).</w:t>
      </w:r>
    </w:p>
    <w:p w14:paraId="189E7E10" w14:textId="77777777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V případě krátkodobého pojištění, pokud není s dobrovolníkem uzavírána písemná dobrovolnická dohoda, může být uvedená dohoda nahrazena přihlášením dobrovolníka na akci ve webové aplikaci HESTIA na </w:t>
      </w:r>
      <w:hyperlink r:id="rId12" w:history="1">
        <w:r w:rsidRPr="00F84FC4">
          <w:rPr>
            <w:rFonts w:ascii="Arial" w:hAnsi="Arial" w:cs="Arial"/>
            <w:sz w:val="24"/>
            <w:szCs w:val="24"/>
          </w:rPr>
          <w:t>http://www.dobrovolnici.hest.cz</w:t>
        </w:r>
      </w:hyperlink>
      <w:r w:rsidRPr="00F84FC4">
        <w:rPr>
          <w:rFonts w:ascii="Arial" w:hAnsi="Arial" w:cs="Arial"/>
          <w:sz w:val="24"/>
          <w:szCs w:val="24"/>
        </w:rPr>
        <w:t xml:space="preserve"> prostřednictvím koordinátora smluvní organizace.</w:t>
      </w:r>
    </w:p>
    <w:p w14:paraId="1356F206" w14:textId="77777777" w:rsidR="00FC6C9D" w:rsidRPr="00F84FC4" w:rsidRDefault="00FC6C9D" w:rsidP="00FC6C9D">
      <w:pPr>
        <w:numPr>
          <w:ilvl w:val="0"/>
          <w:numId w:val="3"/>
        </w:numPr>
        <w:tabs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Za seznámení dobrovolníka s obsahem pojistné smlouvy, limity plnění a výší spoluúčasti je odpovědna smluvní organizace. </w:t>
      </w:r>
    </w:p>
    <w:p w14:paraId="098F8B3A" w14:textId="77777777" w:rsidR="00FC6C9D" w:rsidRPr="00F84FC4" w:rsidRDefault="00FC6C9D" w:rsidP="00FC6C9D">
      <w:pPr>
        <w:numPr>
          <w:ilvl w:val="0"/>
          <w:numId w:val="3"/>
        </w:numPr>
        <w:tabs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Smluvní organizace se zavazuje uchovat dobrovolnické dohody a seznamy dobrovolníků po dobu nezbytně nutnou a tyto údaje řádně evidovat pro případ nutnosti prokazování, že škoda nastala při dobrovolné činnosti. </w:t>
      </w:r>
    </w:p>
    <w:p w14:paraId="62DCE8A4" w14:textId="77777777" w:rsidR="00FC6C9D" w:rsidRPr="00F84FC4" w:rsidRDefault="00FC6C9D" w:rsidP="00FC6C9D">
      <w:pPr>
        <w:numPr>
          <w:ilvl w:val="0"/>
          <w:numId w:val="3"/>
        </w:numPr>
        <w:tabs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V dobrovolnické dohodě či Seznamu dobrovolníků bude uvedeno rodné číslo dobrovolníka, toto lze případně nahradit datem narození nebo u cizích státních příslušníků číslem pasu. </w:t>
      </w:r>
    </w:p>
    <w:p w14:paraId="4FD5BABD" w14:textId="77777777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lastRenderedPageBreak/>
        <w:t>Smluvní organizace jakožto smluvní strana této dohody odpovídá za správnost a</w:t>
      </w:r>
      <w:r>
        <w:rPr>
          <w:rFonts w:ascii="Arial" w:hAnsi="Arial" w:cs="Arial"/>
          <w:sz w:val="24"/>
          <w:szCs w:val="24"/>
        </w:rPr>
        <w:t> </w:t>
      </w:r>
      <w:r w:rsidRPr="00F84FC4">
        <w:rPr>
          <w:rFonts w:ascii="Arial" w:hAnsi="Arial" w:cs="Arial"/>
          <w:sz w:val="24"/>
          <w:szCs w:val="24"/>
        </w:rPr>
        <w:t xml:space="preserve">včasnost odeslání všech údajů o dobrovolnících v daných termínech prostřednictvím webové aplikace http://www.dobrovolnici.hest.cz. </w:t>
      </w:r>
    </w:p>
    <w:p w14:paraId="5569B25C" w14:textId="13063F21" w:rsidR="00FC6C9D" w:rsidRPr="00997463" w:rsidRDefault="00FC6C9D" w:rsidP="00997463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97463">
        <w:rPr>
          <w:rFonts w:ascii="Arial" w:hAnsi="Arial" w:cs="Arial"/>
          <w:sz w:val="24"/>
          <w:szCs w:val="24"/>
        </w:rPr>
        <w:t xml:space="preserve">Smluvní organizace se zavazuje administrovat pojištění dobrovolníků v souladu s podrobnými instrukcemi dle přílohy této smlouvy č. 2: Informace </w:t>
      </w:r>
      <w:r w:rsidRPr="00997463">
        <w:rPr>
          <w:rFonts w:ascii="Arial" w:hAnsi="Arial" w:cs="Arial"/>
          <w:sz w:val="24"/>
          <w:szCs w:val="24"/>
        </w:rPr>
        <w:br/>
        <w:t>o pojištění dobrovolníků prostřednictvím HESTIA, která je nedílnou součástí této dohody.</w:t>
      </w:r>
    </w:p>
    <w:p w14:paraId="52EC5B1F" w14:textId="77777777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Smluvní organizace se zavazuje v případě změny kontaktních údajů, názvu, osoby koordinátora a dalších základních údajů a rovněž v případě ukončení či přerušení pojištění dobrovolníků tyto skutečnosti bezodkladně, nejpozději však do 30 dnů, oznámit HESTIA.</w:t>
      </w:r>
    </w:p>
    <w:p w14:paraId="50709D16" w14:textId="77777777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Smluvní organizace se zavazuje na relevantních materiálech (tj. materiálech souvisejících s programem, v němž pojištění dobrovolníci pomáhají, materiálech spojených s výcvikem dobrovolníků apod.) uvádět logo HESTIA s dovětkem, že pojištění odpovědnosti dobrovolníků za újmu je realizováno ve spolupráci s HESTIA – Centrem pro dobrovolnictví, z. </w:t>
      </w:r>
      <w:proofErr w:type="spellStart"/>
      <w:r w:rsidRPr="00F84FC4">
        <w:rPr>
          <w:rFonts w:ascii="Arial" w:hAnsi="Arial" w:cs="Arial"/>
          <w:sz w:val="24"/>
          <w:szCs w:val="24"/>
        </w:rPr>
        <w:t>ú.</w:t>
      </w:r>
      <w:proofErr w:type="spellEnd"/>
      <w:r w:rsidRPr="00F84FC4">
        <w:rPr>
          <w:rFonts w:ascii="Arial" w:hAnsi="Arial" w:cs="Arial"/>
          <w:sz w:val="24"/>
          <w:szCs w:val="24"/>
        </w:rPr>
        <w:t xml:space="preserve">  </w:t>
      </w:r>
    </w:p>
    <w:p w14:paraId="0B473341" w14:textId="731AC82E" w:rsidR="00FC6C9D" w:rsidRPr="00F84FC4" w:rsidRDefault="00FC6C9D" w:rsidP="00FC6C9D">
      <w:pPr>
        <w:numPr>
          <w:ilvl w:val="0"/>
          <w:numId w:val="3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Smluvní organizace se zavazuje předat dobrovolníkovi během školení či jiného přípravného procesu souhrn dokumentů –a dobrovolník </w:t>
      </w:r>
      <w:r w:rsidR="00BC6EDB">
        <w:rPr>
          <w:rFonts w:ascii="Arial" w:hAnsi="Arial" w:cs="Arial"/>
          <w:sz w:val="24"/>
          <w:szCs w:val="24"/>
        </w:rPr>
        <w:t>s</w:t>
      </w:r>
      <w:r w:rsidRPr="00F84FC4">
        <w:rPr>
          <w:rFonts w:ascii="Arial" w:hAnsi="Arial" w:cs="Arial"/>
          <w:sz w:val="24"/>
          <w:szCs w:val="24"/>
        </w:rPr>
        <w:t>tvrdí svým podpisem, že dokumenty převzal. HESTIA si vyhrazuje právo kontrolovat</w:t>
      </w:r>
      <w:r w:rsidR="00050E35">
        <w:rPr>
          <w:rFonts w:ascii="Arial" w:hAnsi="Arial" w:cs="Arial"/>
          <w:sz w:val="24"/>
          <w:szCs w:val="24"/>
        </w:rPr>
        <w:t>,</w:t>
      </w:r>
      <w:r w:rsidRPr="00F84FC4">
        <w:rPr>
          <w:rFonts w:ascii="Arial" w:hAnsi="Arial" w:cs="Arial"/>
          <w:sz w:val="24"/>
          <w:szCs w:val="24"/>
        </w:rPr>
        <w:t xml:space="preserve"> zda je tato agenda vedena.</w:t>
      </w:r>
    </w:p>
    <w:p w14:paraId="45860B6C" w14:textId="77777777" w:rsidR="00FC6C9D" w:rsidRPr="00F84FC4" w:rsidRDefault="00FC6C9D" w:rsidP="00FC6C9D">
      <w:pPr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270FAA9" w14:textId="77777777" w:rsidR="00FC6C9D" w:rsidRPr="00F84FC4" w:rsidRDefault="00FC6C9D" w:rsidP="00FC6C9D">
      <w:pPr>
        <w:tabs>
          <w:tab w:val="num" w:pos="567"/>
          <w:tab w:val="num" w:pos="1418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čl. V</w:t>
      </w:r>
    </w:p>
    <w:p w14:paraId="034D09BA" w14:textId="77777777" w:rsidR="00FC6C9D" w:rsidRPr="00F84FC4" w:rsidRDefault="00FC6C9D" w:rsidP="00FC6C9D">
      <w:pPr>
        <w:tabs>
          <w:tab w:val="num" w:pos="567"/>
          <w:tab w:val="num" w:pos="1134"/>
        </w:tabs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Platba za pojistné a služby</w:t>
      </w:r>
    </w:p>
    <w:p w14:paraId="7A2DAED9" w14:textId="77777777" w:rsidR="00050E35" w:rsidRDefault="00FC6C9D" w:rsidP="00050E35">
      <w:pPr>
        <w:pStyle w:val="Odstavecseseznamem"/>
        <w:widowControl/>
        <w:numPr>
          <w:ilvl w:val="0"/>
          <w:numId w:val="5"/>
        </w:numPr>
        <w:tabs>
          <w:tab w:val="num" w:pos="1134"/>
        </w:tabs>
        <w:autoSpaceDE/>
        <w:autoSpaceDN/>
        <w:adjustRightInd/>
        <w:spacing w:before="120"/>
        <w:ind w:left="567" w:hanging="567"/>
        <w:contextualSpacing/>
        <w:jc w:val="both"/>
        <w:rPr>
          <w:rFonts w:ascii="Arial" w:hAnsi="Arial" w:cs="Arial"/>
        </w:rPr>
      </w:pPr>
      <w:r w:rsidRPr="00F84FC4">
        <w:rPr>
          <w:rFonts w:ascii="Arial" w:hAnsi="Arial" w:cs="Arial"/>
        </w:rPr>
        <w:t xml:space="preserve">HESTIA vyúčtuje smluvní organizaci odpovídající pojistné dle volby pojištění a administrativní poplatek za zprostředkování pojištění v maximální výši 90,-Kč </w:t>
      </w:r>
    </w:p>
    <w:p w14:paraId="3D7AE05D" w14:textId="400E2852" w:rsidR="00FC6C9D" w:rsidRDefault="00FC6C9D" w:rsidP="00050E35">
      <w:pPr>
        <w:pStyle w:val="Odstavecseseznamem"/>
        <w:widowControl/>
        <w:autoSpaceDE/>
        <w:autoSpaceDN/>
        <w:adjustRightInd/>
        <w:spacing w:before="120"/>
        <w:ind w:left="567"/>
        <w:contextualSpacing/>
        <w:jc w:val="both"/>
        <w:rPr>
          <w:rFonts w:ascii="Arial" w:hAnsi="Arial" w:cs="Arial"/>
        </w:rPr>
      </w:pPr>
      <w:r w:rsidRPr="00F84FC4">
        <w:rPr>
          <w:rFonts w:ascii="Arial" w:hAnsi="Arial" w:cs="Arial"/>
        </w:rPr>
        <w:t>+ 21 % DPH za zpracování každého jednotlivého seznamu dobrovolníků.</w:t>
      </w:r>
    </w:p>
    <w:p w14:paraId="79E220B9" w14:textId="77777777" w:rsidR="00050E35" w:rsidRPr="00050E35" w:rsidRDefault="00050E35" w:rsidP="00050E35">
      <w:pPr>
        <w:pStyle w:val="Odstavecseseznamem"/>
        <w:widowControl/>
        <w:autoSpaceDE/>
        <w:autoSpaceDN/>
        <w:adjustRightInd/>
        <w:spacing w:before="120"/>
        <w:ind w:left="567"/>
        <w:contextualSpacing/>
        <w:jc w:val="both"/>
        <w:rPr>
          <w:rFonts w:ascii="Arial" w:hAnsi="Arial" w:cs="Arial"/>
        </w:rPr>
      </w:pPr>
    </w:p>
    <w:p w14:paraId="2DFE27AE" w14:textId="03A465B0" w:rsidR="00FC6C9D" w:rsidRDefault="00FC6C9D" w:rsidP="00FC6C9D">
      <w:pPr>
        <w:pStyle w:val="Odstavecseseznamem"/>
        <w:widowControl/>
        <w:numPr>
          <w:ilvl w:val="0"/>
          <w:numId w:val="5"/>
        </w:numPr>
        <w:tabs>
          <w:tab w:val="num" w:pos="1134"/>
        </w:tabs>
        <w:autoSpaceDE/>
        <w:autoSpaceDN/>
        <w:adjustRightInd/>
        <w:spacing w:before="120"/>
        <w:ind w:left="567" w:hanging="567"/>
        <w:contextualSpacing/>
        <w:jc w:val="both"/>
        <w:rPr>
          <w:rFonts w:ascii="Arial" w:hAnsi="Arial" w:cs="Arial"/>
        </w:rPr>
      </w:pPr>
      <w:r w:rsidRPr="00F84FC4">
        <w:rPr>
          <w:rFonts w:ascii="Arial" w:hAnsi="Arial" w:cs="Arial"/>
        </w:rPr>
        <w:t>Administrativní poplatek se neúčtuje v případě zasílání změnových seznamů, kdy nedochází k navýšení počtu dobrovolníků.</w:t>
      </w:r>
    </w:p>
    <w:p w14:paraId="54DDBC78" w14:textId="77777777" w:rsidR="00050E35" w:rsidRPr="00F84FC4" w:rsidRDefault="00050E35" w:rsidP="00050E35">
      <w:pPr>
        <w:pStyle w:val="Odstavecseseznamem"/>
        <w:widowControl/>
        <w:autoSpaceDE/>
        <w:autoSpaceDN/>
        <w:adjustRightInd/>
        <w:spacing w:before="120"/>
        <w:ind w:left="567"/>
        <w:contextualSpacing/>
        <w:jc w:val="both"/>
        <w:rPr>
          <w:rFonts w:ascii="Arial" w:hAnsi="Arial" w:cs="Arial"/>
        </w:rPr>
      </w:pPr>
    </w:p>
    <w:p w14:paraId="0A450B2A" w14:textId="730E6326" w:rsidR="00FC6C9D" w:rsidRDefault="00FC6C9D" w:rsidP="00FC6C9D">
      <w:pPr>
        <w:pStyle w:val="Odstavecseseznamem"/>
        <w:widowControl/>
        <w:numPr>
          <w:ilvl w:val="0"/>
          <w:numId w:val="5"/>
        </w:numPr>
        <w:tabs>
          <w:tab w:val="num" w:pos="1134"/>
        </w:tabs>
        <w:autoSpaceDE/>
        <w:autoSpaceDN/>
        <w:adjustRightInd/>
        <w:spacing w:before="120"/>
        <w:ind w:left="567" w:hanging="567"/>
        <w:contextualSpacing/>
        <w:jc w:val="both"/>
        <w:rPr>
          <w:rFonts w:ascii="Arial" w:hAnsi="Arial" w:cs="Arial"/>
        </w:rPr>
      </w:pPr>
      <w:r w:rsidRPr="00F84FC4">
        <w:rPr>
          <w:rFonts w:ascii="Arial" w:hAnsi="Arial" w:cs="Arial"/>
        </w:rPr>
        <w:t>Na základě žádosti smluvní organizace může HESTIA fakturovat i v mimořádném termínu.</w:t>
      </w:r>
    </w:p>
    <w:p w14:paraId="25E42DB1" w14:textId="77777777" w:rsidR="00050E35" w:rsidRPr="00F84FC4" w:rsidRDefault="00050E35" w:rsidP="00050E35">
      <w:pPr>
        <w:pStyle w:val="Odstavecseseznamem"/>
        <w:widowControl/>
        <w:autoSpaceDE/>
        <w:autoSpaceDN/>
        <w:adjustRightInd/>
        <w:spacing w:before="120"/>
        <w:ind w:left="567"/>
        <w:contextualSpacing/>
        <w:jc w:val="both"/>
        <w:rPr>
          <w:rFonts w:ascii="Arial" w:hAnsi="Arial" w:cs="Arial"/>
        </w:rPr>
      </w:pPr>
    </w:p>
    <w:p w14:paraId="533F7822" w14:textId="42F159C8" w:rsidR="00050E35" w:rsidRPr="00050E35" w:rsidRDefault="00FC6C9D" w:rsidP="00050E35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before="120"/>
        <w:ind w:left="567" w:hanging="567"/>
        <w:contextualSpacing/>
        <w:jc w:val="both"/>
        <w:rPr>
          <w:rFonts w:ascii="Arial" w:hAnsi="Arial" w:cs="Arial"/>
        </w:rPr>
      </w:pPr>
      <w:r w:rsidRPr="00F84FC4">
        <w:rPr>
          <w:rFonts w:ascii="Arial" w:hAnsi="Arial" w:cs="Arial"/>
        </w:rPr>
        <w:t xml:space="preserve">Smluvní organizace se zavazuje uhradit pojistné a náklady spojené s jeho administrací ve lhůtě splatnosti </w:t>
      </w:r>
      <w:r w:rsidR="00050E35">
        <w:rPr>
          <w:rFonts w:ascii="Arial" w:hAnsi="Arial" w:cs="Arial"/>
        </w:rPr>
        <w:t>uvedené na faktuře</w:t>
      </w:r>
      <w:r w:rsidRPr="00F84FC4">
        <w:rPr>
          <w:rFonts w:ascii="Arial" w:hAnsi="Arial" w:cs="Arial"/>
        </w:rPr>
        <w:t>.</w:t>
      </w:r>
    </w:p>
    <w:p w14:paraId="0439E2E4" w14:textId="7E138C40" w:rsidR="00FC6C9D" w:rsidRPr="00C22041" w:rsidRDefault="00FC6C9D" w:rsidP="00FC6C9D">
      <w:pPr>
        <w:numPr>
          <w:ilvl w:val="0"/>
          <w:numId w:val="5"/>
        </w:numPr>
        <w:tabs>
          <w:tab w:val="num" w:pos="1134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V případě, že smluvní organizaci bude známo, že závazek z faktury nebude moci ve stanovené lhůtě splatnosti uhradit, a to i jen částečně, zahájí do data splatnosti uvedeného ve faktuře s</w:t>
      </w:r>
      <w:r w:rsidR="00050E35">
        <w:rPr>
          <w:rFonts w:ascii="Arial" w:hAnsi="Arial" w:cs="Arial"/>
          <w:sz w:val="24"/>
          <w:szCs w:val="24"/>
        </w:rPr>
        <w:t xml:space="preserve"> kontaktní osobou </w:t>
      </w:r>
      <w:r w:rsidRPr="00F84FC4">
        <w:rPr>
          <w:rFonts w:ascii="Arial" w:hAnsi="Arial" w:cs="Arial"/>
          <w:sz w:val="24"/>
          <w:szCs w:val="24"/>
        </w:rPr>
        <w:t>HESTIA jednání o možnosti stanovení nového individuálního termínu splatnosti této faktury.</w:t>
      </w:r>
    </w:p>
    <w:p w14:paraId="3BC1F8FB" w14:textId="77777777" w:rsidR="00FC6C9D" w:rsidRDefault="00FC6C9D" w:rsidP="00FC6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7978D9" w14:textId="77777777" w:rsidR="00FC6C9D" w:rsidRPr="00F84FC4" w:rsidRDefault="00FC6C9D" w:rsidP="00FC6C9D">
      <w:pPr>
        <w:tabs>
          <w:tab w:val="num" w:pos="567"/>
          <w:tab w:val="num" w:pos="1134"/>
        </w:tabs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lastRenderedPageBreak/>
        <w:t>čl. VI</w:t>
      </w:r>
    </w:p>
    <w:p w14:paraId="1E1DD122" w14:textId="77777777" w:rsidR="00FC6C9D" w:rsidRPr="00F84FC4" w:rsidRDefault="00FC6C9D" w:rsidP="00FC6C9D">
      <w:pPr>
        <w:tabs>
          <w:tab w:val="num" w:pos="567"/>
          <w:tab w:val="num" w:pos="1134"/>
        </w:tabs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Závěrečná ustanovení</w:t>
      </w:r>
    </w:p>
    <w:p w14:paraId="78ECD6F2" w14:textId="77777777" w:rsidR="00FC6C9D" w:rsidRPr="00F84FC4" w:rsidRDefault="00FC6C9D" w:rsidP="00FC6C9D">
      <w:pPr>
        <w:numPr>
          <w:ilvl w:val="0"/>
          <w:numId w:val="4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Tato dohoda je vyhotovena ve dvou originálech, přičemž každá ze smluvních stran přebírá po jednom vyhotovení.</w:t>
      </w:r>
    </w:p>
    <w:p w14:paraId="30FEFAB3" w14:textId="48FEC7F3" w:rsidR="00FC6C9D" w:rsidRPr="00F84FC4" w:rsidRDefault="00FC6C9D" w:rsidP="00FC6C9D">
      <w:pPr>
        <w:numPr>
          <w:ilvl w:val="0"/>
          <w:numId w:val="4"/>
        </w:numPr>
        <w:tabs>
          <w:tab w:val="clear" w:pos="1080"/>
          <w:tab w:val="num" w:pos="1985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Tato dohoda nabývá platnosti a účinnosti dnem podpisu oběma stranami a </w:t>
      </w:r>
      <w:r w:rsidR="00BB177D">
        <w:rPr>
          <w:rFonts w:ascii="Arial" w:hAnsi="Arial" w:cs="Arial"/>
          <w:sz w:val="24"/>
          <w:szCs w:val="24"/>
        </w:rPr>
        <w:t xml:space="preserve">od tohoto data </w:t>
      </w:r>
      <w:r w:rsidRPr="00F84FC4">
        <w:rPr>
          <w:rFonts w:ascii="Arial" w:hAnsi="Arial" w:cs="Arial"/>
          <w:sz w:val="24"/>
          <w:szCs w:val="24"/>
        </w:rPr>
        <w:t>nahrazuje všechny předchozí dohody o zprostředkování pojištění.</w:t>
      </w:r>
    </w:p>
    <w:p w14:paraId="40E47760" w14:textId="77777777" w:rsidR="00FC6C9D" w:rsidRPr="00F84FC4" w:rsidRDefault="00FC6C9D" w:rsidP="00FC6C9D">
      <w:pPr>
        <w:numPr>
          <w:ilvl w:val="0"/>
          <w:numId w:val="4"/>
        </w:numPr>
        <w:tabs>
          <w:tab w:val="clear" w:pos="1080"/>
          <w:tab w:val="num" w:pos="1985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Obě smluvní strany se zavazují, že se budou navzájem informovat </w:t>
      </w:r>
      <w:r w:rsidRPr="00F84FC4">
        <w:rPr>
          <w:rFonts w:ascii="Arial" w:hAnsi="Arial" w:cs="Arial"/>
          <w:sz w:val="24"/>
          <w:szCs w:val="24"/>
        </w:rPr>
        <w:br/>
        <w:t>o všech skutečnostech rozhodujících pro realizaci pojištění dobrovolníků.</w:t>
      </w:r>
    </w:p>
    <w:p w14:paraId="17C46941" w14:textId="77777777" w:rsidR="00FC6C9D" w:rsidRPr="00F84FC4" w:rsidRDefault="00FC6C9D" w:rsidP="00FC6C9D">
      <w:pPr>
        <w:numPr>
          <w:ilvl w:val="0"/>
          <w:numId w:val="4"/>
        </w:numPr>
        <w:tabs>
          <w:tab w:val="clear" w:pos="1080"/>
          <w:tab w:val="num" w:pos="1418"/>
        </w:tabs>
        <w:spacing w:before="12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Jakékoliv dodatky nebo změny této dohody lze provádět pouze po projednání oběma smluvními stranami v písemné formě vzestupně číslovanými dodatky podepsanými zástupci smluvních stran.  </w:t>
      </w:r>
      <w:r w:rsidRPr="00F84FC4">
        <w:rPr>
          <w:rFonts w:ascii="Arial" w:hAnsi="Arial" w:cs="Arial"/>
          <w:sz w:val="24"/>
          <w:szCs w:val="24"/>
        </w:rPr>
        <w:br/>
      </w:r>
      <w:r w:rsidRPr="00F84FC4">
        <w:rPr>
          <w:rFonts w:ascii="Arial" w:hAnsi="Arial" w:cs="Arial"/>
          <w:sz w:val="24"/>
          <w:szCs w:val="24"/>
        </w:rPr>
        <w:br/>
      </w:r>
      <w:r w:rsidRPr="00F84FC4">
        <w:rPr>
          <w:rFonts w:ascii="Arial" w:hAnsi="Arial" w:cs="Arial"/>
          <w:sz w:val="24"/>
          <w:szCs w:val="24"/>
        </w:rPr>
        <w:br/>
      </w:r>
      <w:r w:rsidRPr="00F84FC4">
        <w:rPr>
          <w:rFonts w:ascii="Arial" w:hAnsi="Arial" w:cs="Arial"/>
          <w:sz w:val="24"/>
          <w:szCs w:val="24"/>
        </w:rPr>
        <w:br/>
      </w:r>
    </w:p>
    <w:p w14:paraId="6506B21C" w14:textId="77777777" w:rsidR="00FC6C9D" w:rsidRPr="00F84FC4" w:rsidRDefault="00FC6C9D" w:rsidP="00FC6C9D">
      <w:pPr>
        <w:tabs>
          <w:tab w:val="num" w:pos="567"/>
          <w:tab w:val="num" w:pos="1134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CEBD1A9" w14:textId="77777777" w:rsidR="00FC6C9D" w:rsidRPr="00F84FC4" w:rsidRDefault="00FC6C9D" w:rsidP="00FC6C9D">
      <w:pPr>
        <w:tabs>
          <w:tab w:val="num" w:pos="567"/>
          <w:tab w:val="num" w:pos="1134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DD7130B" w14:textId="77777777" w:rsidR="00FC6C9D" w:rsidRPr="00F84FC4" w:rsidRDefault="00FC6C9D" w:rsidP="00FC6C9D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Příloha č. 1: Nastavení oprávnění a přístupů do aplikace zřízené ke správě pojistných</w:t>
      </w:r>
      <w:r w:rsidRPr="00F84FC4">
        <w:rPr>
          <w:rFonts w:ascii="Arial" w:hAnsi="Arial" w:cs="Arial"/>
          <w:b/>
          <w:sz w:val="24"/>
          <w:szCs w:val="24"/>
        </w:rPr>
        <w:t xml:space="preserve"> </w:t>
      </w:r>
      <w:r w:rsidRPr="00F84FC4">
        <w:rPr>
          <w:rFonts w:ascii="Arial" w:hAnsi="Arial" w:cs="Arial"/>
          <w:sz w:val="24"/>
          <w:szCs w:val="24"/>
        </w:rPr>
        <w:t>seznamů</w:t>
      </w:r>
    </w:p>
    <w:p w14:paraId="0F024DE3" w14:textId="77777777" w:rsidR="00FC6C9D" w:rsidRPr="00F84FC4" w:rsidRDefault="00FC6C9D" w:rsidP="00FC6C9D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Příloha č. 2: Informace o pojištění dobrovolníků prostřednictvím HESTIA</w:t>
      </w:r>
    </w:p>
    <w:p w14:paraId="6672BC7A" w14:textId="77777777" w:rsidR="00FC6C9D" w:rsidRPr="00F84FC4" w:rsidRDefault="00FC6C9D" w:rsidP="00FC6C9D">
      <w:pPr>
        <w:tabs>
          <w:tab w:val="num" w:pos="567"/>
          <w:tab w:val="num" w:pos="1134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AB58B4E" w14:textId="77777777" w:rsidR="00FC6C9D" w:rsidRPr="00F84FC4" w:rsidRDefault="00FC6C9D" w:rsidP="00FC6C9D">
      <w:pPr>
        <w:tabs>
          <w:tab w:val="num" w:pos="567"/>
          <w:tab w:val="num" w:pos="1134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1AE1A43" w14:textId="50AF224E" w:rsidR="00FC6C9D" w:rsidRPr="00F84FC4" w:rsidRDefault="00FC6C9D" w:rsidP="00FC6C9D">
      <w:pPr>
        <w:tabs>
          <w:tab w:val="num" w:pos="567"/>
          <w:tab w:val="left" w:pos="5670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 xml:space="preserve">V Praze dne </w:t>
      </w:r>
      <w:r w:rsidRPr="00F84FC4">
        <w:rPr>
          <w:rFonts w:ascii="Arial" w:hAnsi="Arial" w:cs="Arial"/>
          <w:sz w:val="24"/>
          <w:szCs w:val="24"/>
        </w:rPr>
        <w:tab/>
        <w:t>V </w:t>
      </w:r>
      <w:r w:rsidR="00050E35">
        <w:rPr>
          <w:rFonts w:ascii="Arial" w:hAnsi="Arial" w:cs="Arial"/>
          <w:color w:val="FF0000"/>
          <w:sz w:val="24"/>
          <w:szCs w:val="24"/>
        </w:rPr>
        <w:t xml:space="preserve">                  </w:t>
      </w:r>
      <w:r w:rsidR="002324E7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050E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4FC4">
        <w:rPr>
          <w:rFonts w:ascii="Arial" w:hAnsi="Arial" w:cs="Arial"/>
          <w:sz w:val="24"/>
          <w:szCs w:val="24"/>
        </w:rPr>
        <w:t xml:space="preserve">dne </w:t>
      </w:r>
    </w:p>
    <w:p w14:paraId="0F323789" w14:textId="77777777" w:rsidR="00FC6C9D" w:rsidRPr="00F84FC4" w:rsidRDefault="00FC6C9D" w:rsidP="00FC6C9D">
      <w:pPr>
        <w:tabs>
          <w:tab w:val="num" w:pos="567"/>
          <w:tab w:val="num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4894948" w14:textId="77777777" w:rsidR="00FC6C9D" w:rsidRPr="00F84FC4" w:rsidRDefault="00FC6C9D" w:rsidP="00FC6C9D">
      <w:pPr>
        <w:tabs>
          <w:tab w:val="num" w:pos="567"/>
          <w:tab w:val="num" w:pos="993"/>
        </w:tabs>
        <w:jc w:val="both"/>
        <w:rPr>
          <w:rFonts w:ascii="Arial" w:hAnsi="Arial" w:cs="Arial"/>
          <w:sz w:val="24"/>
          <w:szCs w:val="24"/>
        </w:rPr>
      </w:pPr>
    </w:p>
    <w:p w14:paraId="71CD16B6" w14:textId="77777777" w:rsidR="00FC6C9D" w:rsidRPr="00F84FC4" w:rsidRDefault="00FC6C9D" w:rsidP="00FC6C9D">
      <w:pPr>
        <w:tabs>
          <w:tab w:val="num" w:pos="567"/>
          <w:tab w:val="num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3ED2FDD" w14:textId="77777777" w:rsidR="00FC6C9D" w:rsidRPr="00F84FC4" w:rsidRDefault="00FC6C9D" w:rsidP="00FC6C9D">
      <w:pPr>
        <w:tabs>
          <w:tab w:val="num" w:pos="567"/>
          <w:tab w:val="num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D5212EB" w14:textId="77777777" w:rsidR="00FC6C9D" w:rsidRPr="00F84FC4" w:rsidRDefault="00FC6C9D" w:rsidP="00FC6C9D">
      <w:pPr>
        <w:tabs>
          <w:tab w:val="num" w:pos="567"/>
          <w:tab w:val="num" w:pos="993"/>
          <w:tab w:val="left" w:pos="538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...............................……….</w:t>
      </w:r>
      <w:r w:rsidRPr="00F84FC4">
        <w:rPr>
          <w:rFonts w:ascii="Arial" w:hAnsi="Arial" w:cs="Arial"/>
          <w:sz w:val="24"/>
          <w:szCs w:val="24"/>
        </w:rPr>
        <w:tab/>
        <w:t>……………..........................</w:t>
      </w:r>
    </w:p>
    <w:p w14:paraId="70AC8ED8" w14:textId="6561CF40" w:rsidR="00FC6C9D" w:rsidRPr="00F84FC4" w:rsidRDefault="00383197" w:rsidP="00FC6C9D">
      <w:pPr>
        <w:pStyle w:val="Nadpis3"/>
        <w:tabs>
          <w:tab w:val="clear" w:pos="1418"/>
          <w:tab w:val="num" w:pos="993"/>
          <w:tab w:val="left" w:pos="5387"/>
        </w:tabs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Mgr. </w:t>
      </w:r>
      <w:r w:rsidR="00232811">
        <w:rPr>
          <w:rFonts w:ascii="Arial" w:hAnsi="Arial" w:cs="Arial"/>
          <w:szCs w:val="24"/>
        </w:rPr>
        <w:t>Nataša Diatková</w:t>
      </w:r>
      <w:r w:rsidR="00FC6C9D" w:rsidRPr="00F84FC4">
        <w:rPr>
          <w:rFonts w:ascii="Arial" w:hAnsi="Arial" w:cs="Arial"/>
          <w:szCs w:val="24"/>
        </w:rPr>
        <w:tab/>
      </w:r>
    </w:p>
    <w:p w14:paraId="26F0EDA1" w14:textId="77777777" w:rsidR="00FC6C9D" w:rsidRPr="00F84FC4" w:rsidRDefault="00FC6C9D" w:rsidP="00FC6C9D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t>ředitelka</w:t>
      </w:r>
      <w:r w:rsidRPr="00F84FC4">
        <w:rPr>
          <w:rFonts w:ascii="Arial" w:hAnsi="Arial" w:cs="Arial"/>
          <w:sz w:val="24"/>
          <w:szCs w:val="24"/>
        </w:rPr>
        <w:tab/>
      </w:r>
    </w:p>
    <w:p w14:paraId="03D90864" w14:textId="77777777" w:rsidR="00FC6C9D" w:rsidRPr="00F84FC4" w:rsidRDefault="00FC6C9D" w:rsidP="00FC6C9D">
      <w:pPr>
        <w:jc w:val="both"/>
        <w:rPr>
          <w:rFonts w:ascii="Arial" w:hAnsi="Arial" w:cs="Arial"/>
          <w:sz w:val="24"/>
          <w:szCs w:val="24"/>
        </w:rPr>
      </w:pPr>
    </w:p>
    <w:p w14:paraId="3823A212" w14:textId="77777777" w:rsidR="00FC6C9D" w:rsidRPr="00F84FC4" w:rsidRDefault="00FC6C9D" w:rsidP="00FC6C9D">
      <w:pPr>
        <w:jc w:val="both"/>
        <w:rPr>
          <w:rFonts w:ascii="Arial" w:hAnsi="Arial" w:cs="Arial"/>
          <w:sz w:val="24"/>
          <w:szCs w:val="24"/>
        </w:rPr>
      </w:pPr>
    </w:p>
    <w:p w14:paraId="4A0D59CA" w14:textId="77777777" w:rsidR="00FC6C9D" w:rsidRPr="00F84FC4" w:rsidRDefault="00FC6C9D" w:rsidP="00FC6C9D">
      <w:pPr>
        <w:rPr>
          <w:rFonts w:ascii="Arial" w:hAnsi="Arial" w:cs="Arial"/>
          <w:sz w:val="24"/>
          <w:szCs w:val="24"/>
        </w:rPr>
      </w:pPr>
      <w:r w:rsidRPr="00F84FC4">
        <w:rPr>
          <w:rFonts w:ascii="Arial" w:hAnsi="Arial" w:cs="Arial"/>
          <w:sz w:val="24"/>
          <w:szCs w:val="24"/>
        </w:rPr>
        <w:br w:type="page"/>
      </w:r>
    </w:p>
    <w:p w14:paraId="7D3A7EA2" w14:textId="6560EFA6" w:rsidR="00FC6C9D" w:rsidRPr="00997463" w:rsidRDefault="00FC6C9D" w:rsidP="00FC6C9D">
      <w:pPr>
        <w:pStyle w:val="Nadpis1"/>
        <w:ind w:left="142"/>
        <w:jc w:val="left"/>
        <w:rPr>
          <w:rFonts w:ascii="Arial" w:hAnsi="Arial" w:cs="Arial"/>
          <w:b w:val="0"/>
          <w:sz w:val="24"/>
          <w:szCs w:val="24"/>
        </w:rPr>
      </w:pPr>
      <w:r w:rsidRPr="00997463">
        <w:rPr>
          <w:rFonts w:ascii="Arial" w:hAnsi="Arial" w:cs="Arial"/>
          <w:b w:val="0"/>
          <w:sz w:val="24"/>
          <w:szCs w:val="24"/>
        </w:rPr>
        <w:lastRenderedPageBreak/>
        <w:t>PŘÍLOHA č. 1</w:t>
      </w:r>
      <w:r w:rsidR="00997463">
        <w:rPr>
          <w:rFonts w:ascii="Arial" w:hAnsi="Arial" w:cs="Arial"/>
          <w:b w:val="0"/>
          <w:sz w:val="24"/>
          <w:szCs w:val="24"/>
        </w:rPr>
        <w:br/>
      </w:r>
    </w:p>
    <w:p w14:paraId="044A6182" w14:textId="2A4324C0" w:rsidR="00FC6C9D" w:rsidRPr="00997463" w:rsidRDefault="00FC6C9D" w:rsidP="00997463">
      <w:pPr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997463">
        <w:rPr>
          <w:rFonts w:ascii="Arial" w:eastAsia="Times New Roman" w:hAnsi="Arial" w:cs="Arial"/>
          <w:b/>
          <w:bCs/>
          <w:sz w:val="32"/>
          <w:szCs w:val="32"/>
        </w:rPr>
        <w:t>Nastavení oprávnění a přístupů do aplikace zřízené ke správě pojistných seznamů</w:t>
      </w:r>
      <w:r w:rsidR="00997463">
        <w:rPr>
          <w:rFonts w:ascii="Arial" w:eastAsia="Times New Roman" w:hAnsi="Arial" w:cs="Arial"/>
          <w:b/>
          <w:bCs/>
          <w:sz w:val="32"/>
          <w:szCs w:val="32"/>
        </w:rPr>
        <w:br/>
      </w:r>
    </w:p>
    <w:p w14:paraId="348B74C5" w14:textId="5E3BF592" w:rsidR="00FC6C9D" w:rsidRPr="00C22041" w:rsidRDefault="00050E35" w:rsidP="00050E35">
      <w:pPr>
        <w:spacing w:before="60"/>
        <w:ind w:left="709" w:hanging="709"/>
        <w:rPr>
          <w:rStyle w:val="Siln"/>
          <w:rFonts w:ascii="Arial" w:hAnsi="Arial" w:cs="Arial"/>
          <w:b w:val="0"/>
          <w:bCs w:val="0"/>
          <w:sz w:val="24"/>
        </w:rPr>
      </w:pPr>
      <w:r>
        <w:rPr>
          <w:rStyle w:val="Siln"/>
          <w:rFonts w:ascii="Arial" w:hAnsi="Arial" w:cs="Arial"/>
          <w:b w:val="0"/>
          <w:sz w:val="24"/>
        </w:rPr>
        <w:t>1)</w:t>
      </w:r>
      <w:r>
        <w:rPr>
          <w:rStyle w:val="Siln"/>
          <w:rFonts w:ascii="Arial" w:hAnsi="Arial" w:cs="Arial"/>
          <w:b w:val="0"/>
          <w:sz w:val="24"/>
        </w:rPr>
        <w:tab/>
      </w:r>
      <w:r w:rsidR="00FC6C9D" w:rsidRPr="00050E35">
        <w:rPr>
          <w:rStyle w:val="Siln"/>
          <w:rFonts w:ascii="Arial" w:hAnsi="Arial" w:cs="Arial"/>
          <w:b w:val="0"/>
          <w:sz w:val="24"/>
        </w:rPr>
        <w:t>Internetová</w:t>
      </w:r>
      <w:r w:rsidR="00FC6C9D" w:rsidRPr="00C22041">
        <w:rPr>
          <w:rStyle w:val="Siln"/>
          <w:rFonts w:ascii="Arial" w:hAnsi="Arial" w:cs="Arial"/>
          <w:sz w:val="24"/>
        </w:rPr>
        <w:t xml:space="preserve"> </w:t>
      </w:r>
      <w:r w:rsidR="00FC6C9D" w:rsidRPr="00C22041">
        <w:rPr>
          <w:rFonts w:ascii="Arial" w:hAnsi="Arial" w:cs="Arial"/>
          <w:sz w:val="24"/>
        </w:rPr>
        <w:t xml:space="preserve">aplikace pro pojištění dobrovolníků je na adrese: </w:t>
      </w:r>
      <w:r w:rsidR="00FC6C9D" w:rsidRPr="00050E35">
        <w:rPr>
          <w:rFonts w:ascii="Arial" w:hAnsi="Arial" w:cs="Arial"/>
          <w:sz w:val="24"/>
        </w:rPr>
        <w:t>http://www.dobrovolnici.hest.cz</w:t>
      </w:r>
      <w:r w:rsidR="00FC6C9D" w:rsidRPr="00C22041">
        <w:rPr>
          <w:rStyle w:val="Hypertextovodkaz"/>
          <w:rFonts w:ascii="Arial" w:hAnsi="Arial" w:cs="Arial"/>
          <w:sz w:val="24"/>
        </w:rPr>
        <w:t xml:space="preserve"> </w:t>
      </w:r>
      <w:r w:rsidR="00FC6C9D" w:rsidRPr="00C22041">
        <w:rPr>
          <w:rFonts w:ascii="Arial" w:hAnsi="Arial" w:cs="Arial"/>
          <w:sz w:val="24"/>
        </w:rPr>
        <w:t xml:space="preserve">a je nastavena tak, že smluvní organizace má přístup pouze k údajům o svých dobrovolnících, programech a seznamech, a to prostřednictvím svých pověřených uživatelů, obvykle koordinátorů dobrovolníků nebo jiných pracovníků pověřených správou pojištění dobrovolníků, </w:t>
      </w:r>
      <w:r w:rsidR="00FC6C9D" w:rsidRPr="00C22041">
        <w:rPr>
          <w:rFonts w:ascii="Arial" w:hAnsi="Arial" w:cs="Arial"/>
          <w:sz w:val="24"/>
        </w:rPr>
        <w:br/>
        <w:t>kteří budou s aplikací pracovat. Za správnost a včasné odeslání všech údajů v daných termínech odpovídá smluvní organizace.</w:t>
      </w:r>
    </w:p>
    <w:p w14:paraId="650B7A69" w14:textId="1222E4DC" w:rsidR="00FC6C9D" w:rsidRPr="00C22041" w:rsidRDefault="00050E35" w:rsidP="00050E35">
      <w:pPr>
        <w:tabs>
          <w:tab w:val="left" w:pos="426"/>
        </w:tabs>
        <w:ind w:left="708" w:hanging="425"/>
        <w:rPr>
          <w:rFonts w:ascii="Arial" w:hAnsi="Arial" w:cs="Arial"/>
          <w:sz w:val="24"/>
        </w:rPr>
      </w:pPr>
      <w:r>
        <w:rPr>
          <w:rStyle w:val="Siln"/>
          <w:rFonts w:ascii="Arial" w:hAnsi="Arial" w:cs="Arial"/>
          <w:b w:val="0"/>
          <w:sz w:val="24"/>
        </w:rPr>
        <w:t>2)</w:t>
      </w:r>
      <w:r>
        <w:rPr>
          <w:rStyle w:val="Siln"/>
          <w:rFonts w:ascii="Arial" w:hAnsi="Arial" w:cs="Arial"/>
          <w:b w:val="0"/>
          <w:sz w:val="24"/>
        </w:rPr>
        <w:tab/>
      </w:r>
      <w:r w:rsidR="00FC6C9D" w:rsidRPr="00C22041">
        <w:rPr>
          <w:rFonts w:ascii="Arial" w:hAnsi="Arial" w:cs="Arial"/>
          <w:sz w:val="24"/>
        </w:rPr>
        <w:t>HESTIA má přístup prostřednictvím své pověřené osoby ke všem údajům v aplikaci, ale kromě nastavení vstupních údajů o smluvní organizaci a uživatelích nemá HESTIA oprávnění měnit žádné údaje o dobrovolnících či programech v seznamech vytvořených smluvními organizacemi.</w:t>
      </w:r>
    </w:p>
    <w:p w14:paraId="04640DFA" w14:textId="4F6C3DD4" w:rsidR="00FC6C9D" w:rsidRPr="00C22041" w:rsidRDefault="00050E35" w:rsidP="00050E35">
      <w:pPr>
        <w:ind w:left="708" w:hanging="566"/>
        <w:rPr>
          <w:rFonts w:ascii="Arial" w:hAnsi="Arial" w:cs="Arial"/>
          <w:sz w:val="24"/>
        </w:rPr>
      </w:pPr>
      <w:r>
        <w:rPr>
          <w:rStyle w:val="Siln"/>
          <w:rFonts w:ascii="Arial" w:hAnsi="Arial" w:cs="Arial"/>
          <w:b w:val="0"/>
          <w:sz w:val="24"/>
        </w:rPr>
        <w:t>3)</w:t>
      </w:r>
      <w:r>
        <w:rPr>
          <w:rStyle w:val="Siln"/>
          <w:rFonts w:ascii="Arial" w:hAnsi="Arial" w:cs="Arial"/>
          <w:b w:val="0"/>
          <w:sz w:val="24"/>
        </w:rPr>
        <w:tab/>
      </w:r>
      <w:r w:rsidR="00FC6C9D" w:rsidRPr="00C22041">
        <w:rPr>
          <w:rFonts w:ascii="Arial" w:hAnsi="Arial" w:cs="Arial"/>
          <w:sz w:val="24"/>
        </w:rPr>
        <w:t>HESTIA je registrována u Úřadu pro ochranu osobních údajů pod č.: 00001054, ze dne 26. 2. 2001.</w:t>
      </w:r>
    </w:p>
    <w:p w14:paraId="0D78DEA7" w14:textId="025AEC1F" w:rsidR="00FC6C9D" w:rsidRPr="00C22041" w:rsidRDefault="00050E35" w:rsidP="00050E35">
      <w:pPr>
        <w:tabs>
          <w:tab w:val="left" w:pos="567"/>
        </w:tabs>
        <w:ind w:left="708" w:hanging="566"/>
        <w:rPr>
          <w:rFonts w:ascii="Arial" w:hAnsi="Arial" w:cs="Arial"/>
          <w:sz w:val="24"/>
        </w:rPr>
      </w:pPr>
      <w:r>
        <w:rPr>
          <w:rStyle w:val="Siln"/>
          <w:rFonts w:ascii="Arial" w:hAnsi="Arial" w:cs="Arial"/>
          <w:b w:val="0"/>
          <w:sz w:val="24"/>
        </w:rPr>
        <w:t>4)</w:t>
      </w:r>
      <w:r>
        <w:rPr>
          <w:rStyle w:val="Siln"/>
          <w:rFonts w:ascii="Arial" w:hAnsi="Arial" w:cs="Arial"/>
          <w:b w:val="0"/>
          <w:sz w:val="24"/>
        </w:rPr>
        <w:tab/>
      </w:r>
      <w:r>
        <w:rPr>
          <w:rStyle w:val="Siln"/>
          <w:rFonts w:ascii="Arial" w:hAnsi="Arial" w:cs="Arial"/>
          <w:b w:val="0"/>
          <w:sz w:val="24"/>
        </w:rPr>
        <w:tab/>
      </w:r>
      <w:r w:rsidR="00FC6C9D" w:rsidRPr="00C22041">
        <w:rPr>
          <w:rFonts w:ascii="Arial" w:hAnsi="Arial" w:cs="Arial"/>
          <w:sz w:val="24"/>
        </w:rPr>
        <w:t>Pro nastavení přístupu do webové aplikace uvádí smluvní organizace tyto údaje:</w:t>
      </w:r>
    </w:p>
    <w:p w14:paraId="7102744C" w14:textId="1CB2E6A1" w:rsidR="00FC6C9D" w:rsidRPr="00050E35" w:rsidRDefault="00FC6C9D" w:rsidP="00050E35">
      <w:pPr>
        <w:spacing w:before="60" w:after="0"/>
        <w:ind w:left="708"/>
        <w:rPr>
          <w:rFonts w:ascii="Arial" w:hAnsi="Arial" w:cs="Arial"/>
          <w:sz w:val="24"/>
        </w:rPr>
      </w:pPr>
      <w:r w:rsidRPr="00050E35">
        <w:rPr>
          <w:rFonts w:ascii="Arial" w:hAnsi="Arial" w:cs="Arial"/>
          <w:sz w:val="24"/>
        </w:rPr>
        <w:t>Název smluvní organizace:</w:t>
      </w:r>
    </w:p>
    <w:p w14:paraId="06347A54" w14:textId="2F4527A4" w:rsidR="00FC6C9D" w:rsidRPr="00050E35" w:rsidRDefault="00FC6C9D" w:rsidP="00050E35">
      <w:pPr>
        <w:spacing w:before="60" w:after="0"/>
        <w:ind w:left="708"/>
        <w:rPr>
          <w:rFonts w:ascii="Arial" w:hAnsi="Arial" w:cs="Arial"/>
          <w:sz w:val="24"/>
        </w:rPr>
      </w:pPr>
      <w:r w:rsidRPr="00050E35">
        <w:rPr>
          <w:rFonts w:ascii="Arial" w:hAnsi="Arial" w:cs="Arial"/>
          <w:sz w:val="24"/>
        </w:rPr>
        <w:t>Ulice:</w:t>
      </w:r>
      <w:r w:rsidRP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Pr="00050E35">
        <w:rPr>
          <w:rFonts w:ascii="Arial" w:hAnsi="Arial" w:cs="Arial"/>
          <w:sz w:val="24"/>
        </w:rPr>
        <w:t xml:space="preserve">Číslo popisné: </w:t>
      </w:r>
    </w:p>
    <w:p w14:paraId="26459F97" w14:textId="354F34FE" w:rsidR="00FC6C9D" w:rsidRPr="00050E35" w:rsidRDefault="00FC6C9D" w:rsidP="00050E35">
      <w:pPr>
        <w:spacing w:before="60" w:after="0"/>
        <w:ind w:left="708"/>
        <w:rPr>
          <w:rFonts w:ascii="Arial" w:hAnsi="Arial" w:cs="Arial"/>
          <w:sz w:val="24"/>
        </w:rPr>
      </w:pPr>
      <w:r w:rsidRPr="00050E35">
        <w:rPr>
          <w:rFonts w:ascii="Arial" w:hAnsi="Arial" w:cs="Arial"/>
          <w:sz w:val="24"/>
        </w:rPr>
        <w:t>Město:</w:t>
      </w:r>
      <w:r w:rsidRP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Pr="00050E35">
        <w:rPr>
          <w:rFonts w:ascii="Arial" w:hAnsi="Arial" w:cs="Arial"/>
          <w:sz w:val="24"/>
        </w:rPr>
        <w:t xml:space="preserve">PSČ: </w:t>
      </w:r>
    </w:p>
    <w:p w14:paraId="4C5C680E" w14:textId="69AE4029" w:rsidR="00FC6C9D" w:rsidRPr="00997463" w:rsidRDefault="00FC6C9D" w:rsidP="00997463">
      <w:pPr>
        <w:spacing w:before="60" w:after="0"/>
        <w:ind w:left="708"/>
        <w:rPr>
          <w:rFonts w:ascii="Arial" w:hAnsi="Arial" w:cs="Arial"/>
          <w:sz w:val="24"/>
        </w:rPr>
      </w:pPr>
      <w:r w:rsidRPr="00050E35">
        <w:rPr>
          <w:rFonts w:ascii="Arial" w:hAnsi="Arial" w:cs="Arial"/>
          <w:sz w:val="24"/>
        </w:rPr>
        <w:t>E-mail:</w:t>
      </w:r>
      <w:r w:rsidRP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="00050E35">
        <w:rPr>
          <w:rFonts w:ascii="Arial" w:hAnsi="Arial" w:cs="Arial"/>
          <w:sz w:val="24"/>
        </w:rPr>
        <w:tab/>
      </w:r>
      <w:r w:rsidRPr="00050E35">
        <w:rPr>
          <w:rFonts w:ascii="Arial" w:hAnsi="Arial" w:cs="Arial"/>
          <w:sz w:val="24"/>
        </w:rPr>
        <w:t xml:space="preserve">Telefon: </w:t>
      </w:r>
      <w:r w:rsidRPr="00050E35">
        <w:rPr>
          <w:rFonts w:ascii="Arial" w:hAnsi="Arial" w:cs="Arial"/>
          <w:sz w:val="24"/>
        </w:rPr>
        <w:br/>
        <w:t>E-mailová adresa, kam mají být zasílány faktury:</w:t>
      </w:r>
      <w:r w:rsidR="00997463">
        <w:rPr>
          <w:rFonts w:ascii="Arial" w:hAnsi="Arial" w:cs="Arial"/>
          <w:sz w:val="24"/>
        </w:rPr>
        <w:br/>
      </w:r>
    </w:p>
    <w:p w14:paraId="1010C14C" w14:textId="77777777" w:rsidR="00FC6C9D" w:rsidRPr="00C22041" w:rsidRDefault="00FC6C9D" w:rsidP="00FC6C9D">
      <w:pPr>
        <w:ind w:left="709"/>
        <w:rPr>
          <w:rFonts w:ascii="Arial" w:hAnsi="Arial" w:cs="Arial"/>
          <w:sz w:val="24"/>
        </w:rPr>
      </w:pPr>
      <w:r w:rsidRPr="00C22041">
        <w:rPr>
          <w:rFonts w:ascii="Arial" w:hAnsi="Arial" w:cs="Arial"/>
          <w:sz w:val="24"/>
        </w:rPr>
        <w:t>Údaje o uživateli (rozumí se obvykle koordinátor dobrovolníků nebo jiný pracovník smluvní organizace pověřený správou pojištění dobrovolníků, který bude s aplikací pracovat – kontaktní údaje uživatele budou sloužit pro komunikaci s pověřeným pracovníkem HESTIA).</w:t>
      </w:r>
    </w:p>
    <w:p w14:paraId="6DD43CC6" w14:textId="02097C67" w:rsidR="00FC6C9D" w:rsidRPr="00FE0DEB" w:rsidRDefault="00FC6C9D" w:rsidP="00FE0DEB">
      <w:pPr>
        <w:spacing w:before="60" w:after="0"/>
        <w:ind w:left="709"/>
        <w:rPr>
          <w:rFonts w:ascii="Arial" w:hAnsi="Arial" w:cs="Arial"/>
          <w:sz w:val="24"/>
        </w:rPr>
      </w:pPr>
      <w:r w:rsidRPr="00FE0DEB">
        <w:rPr>
          <w:rFonts w:ascii="Arial" w:hAnsi="Arial" w:cs="Arial"/>
          <w:sz w:val="24"/>
        </w:rPr>
        <w:t>Jmén</w:t>
      </w:r>
      <w:r w:rsidR="00FE0DEB">
        <w:rPr>
          <w:rFonts w:ascii="Arial" w:hAnsi="Arial" w:cs="Arial"/>
          <w:sz w:val="24"/>
        </w:rPr>
        <w:t>o:</w:t>
      </w:r>
      <w:r w:rsidRP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Pr="00FE0DEB">
        <w:rPr>
          <w:rFonts w:ascii="Arial" w:hAnsi="Arial" w:cs="Arial"/>
          <w:sz w:val="24"/>
        </w:rPr>
        <w:t xml:space="preserve">Příjmení: </w:t>
      </w:r>
    </w:p>
    <w:p w14:paraId="022C72AB" w14:textId="2B19CC7E" w:rsidR="00FC6C9D" w:rsidRPr="00FE0DEB" w:rsidRDefault="00FC6C9D" w:rsidP="00FE0DEB">
      <w:pPr>
        <w:spacing w:before="60" w:after="0"/>
        <w:ind w:left="709"/>
        <w:rPr>
          <w:rFonts w:ascii="Arial" w:hAnsi="Arial" w:cs="Arial"/>
          <w:sz w:val="24"/>
        </w:rPr>
      </w:pPr>
      <w:r w:rsidRPr="00FE0DEB">
        <w:rPr>
          <w:rFonts w:ascii="Arial" w:hAnsi="Arial" w:cs="Arial"/>
          <w:sz w:val="24"/>
        </w:rPr>
        <w:t xml:space="preserve">Titul před jménem: </w:t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Pr="00FE0DEB">
        <w:rPr>
          <w:rFonts w:ascii="Arial" w:hAnsi="Arial" w:cs="Arial"/>
          <w:sz w:val="24"/>
        </w:rPr>
        <w:t xml:space="preserve">Titul za jménem: </w:t>
      </w:r>
    </w:p>
    <w:p w14:paraId="7E37AB9C" w14:textId="6CDCF362" w:rsidR="00FC6C9D" w:rsidRPr="00FE0DEB" w:rsidRDefault="00FC6C9D" w:rsidP="00FE0DEB">
      <w:pPr>
        <w:spacing w:before="60" w:after="0"/>
        <w:ind w:left="709"/>
        <w:rPr>
          <w:rFonts w:ascii="Arial" w:hAnsi="Arial" w:cs="Arial"/>
          <w:sz w:val="24"/>
        </w:rPr>
      </w:pPr>
      <w:r w:rsidRPr="00FE0DEB">
        <w:rPr>
          <w:rFonts w:ascii="Arial" w:hAnsi="Arial" w:cs="Arial"/>
          <w:sz w:val="24"/>
        </w:rPr>
        <w:t>E-mail:</w:t>
      </w:r>
      <w:r w:rsidRP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="00FE0DEB">
        <w:rPr>
          <w:rFonts w:ascii="Arial" w:hAnsi="Arial" w:cs="Arial"/>
          <w:sz w:val="24"/>
        </w:rPr>
        <w:tab/>
      </w:r>
      <w:r w:rsidRPr="00FE0DEB">
        <w:rPr>
          <w:rFonts w:ascii="Arial" w:hAnsi="Arial" w:cs="Arial"/>
          <w:sz w:val="24"/>
        </w:rPr>
        <w:t xml:space="preserve">Telefon: </w:t>
      </w:r>
    </w:p>
    <w:p w14:paraId="38BF874C" w14:textId="7371F5FA" w:rsidR="00FC6C9D" w:rsidRPr="00FE0DEB" w:rsidRDefault="00FC6C9D" w:rsidP="00FE0DEB">
      <w:pPr>
        <w:spacing w:before="60" w:after="0"/>
        <w:ind w:left="709"/>
        <w:rPr>
          <w:rFonts w:ascii="Arial" w:hAnsi="Arial" w:cs="Arial"/>
          <w:sz w:val="24"/>
        </w:rPr>
      </w:pPr>
      <w:r w:rsidRPr="00FE0DEB">
        <w:rPr>
          <w:rFonts w:ascii="Arial" w:hAnsi="Arial" w:cs="Arial"/>
          <w:sz w:val="24"/>
        </w:rPr>
        <w:t>Přihlašovací jméno pro vstup do webové aplikace:</w:t>
      </w:r>
    </w:p>
    <w:p w14:paraId="36689F18" w14:textId="77777777" w:rsidR="00FC6C9D" w:rsidRPr="00C22041" w:rsidRDefault="00FC6C9D" w:rsidP="002324E7">
      <w:pPr>
        <w:spacing w:before="60"/>
        <w:ind w:left="709"/>
        <w:rPr>
          <w:rFonts w:ascii="Arial" w:hAnsi="Arial" w:cs="Arial"/>
          <w:sz w:val="24"/>
        </w:rPr>
      </w:pPr>
      <w:r w:rsidRPr="00C22041">
        <w:rPr>
          <w:rFonts w:ascii="Arial" w:hAnsi="Arial" w:cs="Arial"/>
          <w:sz w:val="24"/>
        </w:rPr>
        <w:t>(Pokud potřebujete více uživatelů pro vaši organizaci, zkopírujte výše uvedené řádky a doplňte další uživatele.)</w:t>
      </w:r>
    </w:p>
    <w:p w14:paraId="66AC255F" w14:textId="22EF678F" w:rsidR="00FC6C9D" w:rsidRPr="00C22041" w:rsidRDefault="00FE0DEB" w:rsidP="51C5DBA4">
      <w:pPr>
        <w:rPr>
          <w:rFonts w:ascii="Arial" w:hAnsi="Arial" w:cs="Arial"/>
          <w:sz w:val="24"/>
          <w:szCs w:val="24"/>
        </w:rPr>
      </w:pPr>
      <w:r w:rsidRPr="51C5DBA4">
        <w:rPr>
          <w:rFonts w:ascii="Arial" w:hAnsi="Arial" w:cs="Arial"/>
          <w:sz w:val="24"/>
          <w:szCs w:val="24"/>
        </w:rPr>
        <w:t>Kontaktní osobou z HESTIA je</w:t>
      </w:r>
      <w:r w:rsidR="17137F84" w:rsidRPr="51C5DBA4">
        <w:rPr>
          <w:rFonts w:ascii="Arial" w:hAnsi="Arial" w:cs="Arial"/>
          <w:sz w:val="24"/>
          <w:szCs w:val="24"/>
        </w:rPr>
        <w:t xml:space="preserve"> </w:t>
      </w:r>
      <w:r w:rsidR="009E4655">
        <w:rPr>
          <w:rFonts w:ascii="Arial" w:hAnsi="Arial" w:cs="Arial"/>
          <w:sz w:val="24"/>
          <w:szCs w:val="24"/>
        </w:rPr>
        <w:t>Bc. Kateřina Burgersteinová</w:t>
      </w:r>
      <w:r w:rsidRPr="51C5DBA4">
        <w:rPr>
          <w:rFonts w:ascii="Arial" w:hAnsi="Arial" w:cs="Arial"/>
          <w:sz w:val="24"/>
          <w:szCs w:val="24"/>
        </w:rPr>
        <w:t xml:space="preserve"> </w:t>
      </w:r>
      <w:r w:rsidR="0341559C" w:rsidRPr="51C5DBA4">
        <w:rPr>
          <w:rFonts w:ascii="Arial" w:hAnsi="Arial" w:cs="Arial"/>
          <w:sz w:val="24"/>
          <w:szCs w:val="24"/>
        </w:rPr>
        <w:t>pojisteni</w:t>
      </w:r>
      <w:r w:rsidRPr="51C5DBA4">
        <w:rPr>
          <w:rFonts w:ascii="Arial" w:hAnsi="Arial" w:cs="Arial"/>
          <w:sz w:val="24"/>
          <w:szCs w:val="24"/>
        </w:rPr>
        <w:t xml:space="preserve">@hest.cz, </w:t>
      </w:r>
      <w:r w:rsidR="002324E7">
        <w:rPr>
          <w:rFonts w:ascii="Arial" w:hAnsi="Arial" w:cs="Arial"/>
          <w:color w:val="333333"/>
          <w:shd w:val="clear" w:color="auto" w:fill="FFFFFF"/>
        </w:rPr>
        <w:t>770 160 527</w:t>
      </w:r>
    </w:p>
    <w:p w14:paraId="71DB53AB" w14:textId="037CCA13" w:rsidR="00FC6C9D" w:rsidRPr="00997463" w:rsidRDefault="00FC6C9D" w:rsidP="00997463">
      <w:pPr>
        <w:pStyle w:val="Nadpis1"/>
        <w:ind w:left="0"/>
        <w:jc w:val="left"/>
        <w:rPr>
          <w:rFonts w:ascii="Arial" w:hAnsi="Arial" w:cs="Arial"/>
          <w:b w:val="0"/>
          <w:sz w:val="24"/>
          <w:szCs w:val="24"/>
        </w:rPr>
      </w:pPr>
      <w:r w:rsidRPr="00997463">
        <w:rPr>
          <w:rFonts w:ascii="Arial" w:hAnsi="Arial" w:cs="Arial"/>
          <w:b w:val="0"/>
          <w:sz w:val="24"/>
          <w:szCs w:val="24"/>
        </w:rPr>
        <w:lastRenderedPageBreak/>
        <w:t>PŘÍLOHA č. 2</w:t>
      </w:r>
      <w:r w:rsidR="00997463">
        <w:rPr>
          <w:rFonts w:ascii="Arial" w:hAnsi="Arial" w:cs="Arial"/>
          <w:b w:val="0"/>
          <w:sz w:val="24"/>
          <w:szCs w:val="24"/>
        </w:rPr>
        <w:br/>
      </w:r>
    </w:p>
    <w:p w14:paraId="0F3DA20E" w14:textId="25E27199" w:rsidR="00FC6C9D" w:rsidRPr="00997463" w:rsidRDefault="00FC6C9D" w:rsidP="002324E7">
      <w:pPr>
        <w:textAlignment w:val="baseline"/>
        <w:rPr>
          <w:rFonts w:ascii="Segoe UI" w:eastAsia="Times New Roman" w:hAnsi="Segoe UI" w:cs="Segoe UI"/>
          <w:sz w:val="32"/>
          <w:szCs w:val="32"/>
        </w:rPr>
      </w:pPr>
      <w:r w:rsidRPr="00997463">
        <w:rPr>
          <w:rFonts w:ascii="Arial" w:eastAsia="Times New Roman" w:hAnsi="Arial" w:cs="Arial"/>
          <w:b/>
          <w:bCs/>
          <w:sz w:val="32"/>
          <w:szCs w:val="32"/>
        </w:rPr>
        <w:t>Průvodce pojištěním dobrovolníků HESTIA</w:t>
      </w:r>
      <w:r w:rsidRPr="00997463">
        <w:rPr>
          <w:rFonts w:ascii="Arial" w:eastAsia="Times New Roman" w:hAnsi="Arial" w:cs="Arial"/>
          <w:sz w:val="32"/>
          <w:szCs w:val="32"/>
        </w:rPr>
        <w:t> </w:t>
      </w:r>
    </w:p>
    <w:p w14:paraId="4A7EA344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8"/>
          <w:szCs w:val="28"/>
        </w:rPr>
        <w:t>Uzavření smlouvy </w:t>
      </w:r>
      <w:r w:rsidRPr="00D717E0">
        <w:rPr>
          <w:rFonts w:ascii="Arial" w:eastAsia="Times New Roman" w:hAnsi="Arial" w:cs="Arial"/>
          <w:sz w:val="28"/>
          <w:szCs w:val="28"/>
        </w:rPr>
        <w:t> </w:t>
      </w:r>
    </w:p>
    <w:p w14:paraId="774A39AC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(Dohody o spolupráci na administraci pojištění dobrovolníků, tj. smlouvy mezi HESTIA a organizací, která své dobrovolníky pojišťuje) </w:t>
      </w:r>
    </w:p>
    <w:p w14:paraId="34593391" w14:textId="1C8F33ED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 Všechny Dohody jsou uzavřené na základě smlouvy mezi HESTIA-Centrum pro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 xml:space="preserve">dobrovolnictví, </w:t>
      </w:r>
      <w:proofErr w:type="spellStart"/>
      <w:r w:rsidRPr="00D717E0">
        <w:rPr>
          <w:rFonts w:ascii="Arial" w:eastAsia="Times New Roman" w:hAnsi="Arial" w:cs="Arial"/>
          <w:sz w:val="24"/>
          <w:szCs w:val="24"/>
        </w:rPr>
        <w:t>z.ú</w:t>
      </w:r>
      <w:proofErr w:type="spellEnd"/>
      <w:r w:rsidRPr="00D717E0">
        <w:rPr>
          <w:rFonts w:ascii="Arial" w:eastAsia="Times New Roman" w:hAnsi="Arial" w:cs="Arial"/>
          <w:sz w:val="24"/>
          <w:szCs w:val="24"/>
        </w:rPr>
        <w:t>. (dále jen HESTIA) a Hasičskou vzájemnou pojišťovnou, a.s. (dále jen HVP). Smlouva je na vyžádání k nahlédnutí.  </w:t>
      </w:r>
    </w:p>
    <w:p w14:paraId="1983B233" w14:textId="4429AD79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 xml:space="preserve">Pojištění dobrovolníků zprostředkujeme organizacím, které s HESTIA uzavřou Dohodu o spolupráci na administraci pojištění dobrovolníků (dále jen Dohoda). Předpokladem pro uzavření </w:t>
      </w:r>
      <w:r w:rsidR="002324E7">
        <w:rPr>
          <w:rFonts w:ascii="Arial" w:eastAsia="Times New Roman" w:hAnsi="Arial" w:cs="Arial"/>
          <w:sz w:val="24"/>
          <w:szCs w:val="24"/>
        </w:rPr>
        <w:t>D</w:t>
      </w:r>
      <w:r w:rsidRPr="00D717E0">
        <w:rPr>
          <w:rFonts w:ascii="Arial" w:eastAsia="Times New Roman" w:hAnsi="Arial" w:cs="Arial"/>
          <w:sz w:val="24"/>
          <w:szCs w:val="24"/>
        </w:rPr>
        <w:t>ohody je, že organizace se svými dobrovolníky uzavře smlouvu, která vymezuje obsah i</w:t>
      </w:r>
      <w:r w:rsidRPr="00D717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17E0">
        <w:rPr>
          <w:rFonts w:ascii="Arial" w:eastAsia="Times New Roman" w:hAnsi="Arial" w:cs="Arial"/>
          <w:sz w:val="24"/>
          <w:szCs w:val="24"/>
        </w:rPr>
        <w:t>formu jejich činnosti a tato činnost je evidována pro případ prokazování. </w:t>
      </w:r>
    </w:p>
    <w:p w14:paraId="06F5B62D" w14:textId="1692ED65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 Z hlediska ochrany osobních údajů je třeba, aby ve smlouvě s dobrovolníkem byl uveden souhlas se zpracováním osobních údajů v souvislosti s pojištěním s tím, že osobní údaje budou předány třetí straně (HESTIA a HVP) za účelem sjednání pojištění. Jedná se o následující osobní údaje: rodn</w:t>
      </w:r>
      <w:r w:rsidR="002324E7">
        <w:rPr>
          <w:rFonts w:ascii="Arial" w:eastAsia="Times New Roman" w:hAnsi="Arial" w:cs="Arial"/>
          <w:sz w:val="24"/>
          <w:szCs w:val="24"/>
        </w:rPr>
        <w:t>é</w:t>
      </w:r>
      <w:r w:rsidRPr="00D717E0">
        <w:rPr>
          <w:rFonts w:ascii="Arial" w:eastAsia="Times New Roman" w:hAnsi="Arial" w:cs="Arial"/>
          <w:sz w:val="24"/>
          <w:szCs w:val="24"/>
        </w:rPr>
        <w:t xml:space="preserve"> čísl</w:t>
      </w:r>
      <w:r w:rsidR="002324E7">
        <w:rPr>
          <w:rFonts w:ascii="Arial" w:eastAsia="Times New Roman" w:hAnsi="Arial" w:cs="Arial"/>
          <w:sz w:val="24"/>
          <w:szCs w:val="24"/>
        </w:rPr>
        <w:t>o</w:t>
      </w:r>
      <w:r w:rsidRPr="00D717E0">
        <w:rPr>
          <w:rFonts w:ascii="Arial" w:eastAsia="Times New Roman" w:hAnsi="Arial" w:cs="Arial"/>
          <w:sz w:val="24"/>
          <w:szCs w:val="24"/>
        </w:rPr>
        <w:t xml:space="preserve"> (může být nahrazen</w:t>
      </w:r>
      <w:r w:rsidR="002324E7">
        <w:rPr>
          <w:rFonts w:ascii="Arial" w:eastAsia="Times New Roman" w:hAnsi="Arial" w:cs="Arial"/>
          <w:sz w:val="24"/>
          <w:szCs w:val="24"/>
        </w:rPr>
        <w:t>o</w:t>
      </w:r>
      <w:r w:rsidRPr="00D717E0">
        <w:rPr>
          <w:rFonts w:ascii="Arial" w:eastAsia="Times New Roman" w:hAnsi="Arial" w:cs="Arial"/>
          <w:sz w:val="24"/>
          <w:szCs w:val="24"/>
        </w:rPr>
        <w:t xml:space="preserve"> dat</w:t>
      </w:r>
      <w:r w:rsidR="002324E7">
        <w:rPr>
          <w:rFonts w:ascii="Arial" w:eastAsia="Times New Roman" w:hAnsi="Arial" w:cs="Arial"/>
          <w:sz w:val="24"/>
          <w:szCs w:val="24"/>
        </w:rPr>
        <w:t xml:space="preserve">em </w:t>
      </w:r>
      <w:r w:rsidRPr="00D717E0">
        <w:rPr>
          <w:rFonts w:ascii="Arial" w:eastAsia="Times New Roman" w:hAnsi="Arial" w:cs="Arial"/>
          <w:sz w:val="24"/>
          <w:szCs w:val="24"/>
        </w:rPr>
        <w:t>narození, u cizinců číslem PAS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D717E0">
        <w:rPr>
          <w:rFonts w:ascii="Arial" w:eastAsia="Times New Roman" w:hAnsi="Arial" w:cs="Arial"/>
          <w:sz w:val="24"/>
          <w:szCs w:val="24"/>
        </w:rPr>
        <w:t>), trval</w:t>
      </w:r>
      <w:r w:rsidR="002324E7">
        <w:rPr>
          <w:rFonts w:ascii="Arial" w:eastAsia="Times New Roman" w:hAnsi="Arial" w:cs="Arial"/>
          <w:sz w:val="24"/>
          <w:szCs w:val="24"/>
        </w:rPr>
        <w:t>á</w:t>
      </w:r>
      <w:r w:rsidRPr="00D717E0">
        <w:rPr>
          <w:rFonts w:ascii="Arial" w:eastAsia="Times New Roman" w:hAnsi="Arial" w:cs="Arial"/>
          <w:sz w:val="24"/>
          <w:szCs w:val="24"/>
        </w:rPr>
        <w:t xml:space="preserve"> adres</w:t>
      </w:r>
      <w:r w:rsidR="002324E7">
        <w:rPr>
          <w:rFonts w:ascii="Arial" w:eastAsia="Times New Roman" w:hAnsi="Arial" w:cs="Arial"/>
          <w:sz w:val="24"/>
          <w:szCs w:val="24"/>
        </w:rPr>
        <w:t>a</w:t>
      </w:r>
      <w:r w:rsidRPr="00D717E0">
        <w:rPr>
          <w:rFonts w:ascii="Arial" w:eastAsia="Times New Roman" w:hAnsi="Arial" w:cs="Arial"/>
          <w:sz w:val="24"/>
          <w:szCs w:val="24"/>
        </w:rPr>
        <w:t xml:space="preserve"> a email dobrovolníka. </w:t>
      </w:r>
    </w:p>
    <w:p w14:paraId="1B5AA04F" w14:textId="5BFF2C26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Před uzavřením smlouvy organizaci poskytneme základní informace o HVP a podrobné informace o vybraném pojistném produktu (o pojištění, které si vyb</w:t>
      </w:r>
      <w:r w:rsidR="002324E7">
        <w:rPr>
          <w:rFonts w:ascii="Arial" w:eastAsia="Times New Roman" w:hAnsi="Arial" w:cs="Arial"/>
          <w:sz w:val="24"/>
          <w:szCs w:val="24"/>
        </w:rPr>
        <w:t>ere</w:t>
      </w:r>
      <w:r w:rsidRPr="00D717E0">
        <w:rPr>
          <w:rFonts w:ascii="Arial" w:eastAsia="Times New Roman" w:hAnsi="Arial" w:cs="Arial"/>
          <w:sz w:val="24"/>
          <w:szCs w:val="24"/>
        </w:rPr>
        <w:t>). </w:t>
      </w:r>
    </w:p>
    <w:p w14:paraId="433D9402" w14:textId="7724C2A2" w:rsidR="00FC6C9D" w:rsidRPr="00D717E0" w:rsidRDefault="00FC6C9D" w:rsidP="00FC6C9D">
      <w:pPr>
        <w:ind w:left="-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Působnost dlouhodobých pojistek je Česká republika. Tzn. všechny druhy pojištění se týkají škodn</w:t>
      </w:r>
      <w:r w:rsidR="002324E7">
        <w:rPr>
          <w:rFonts w:ascii="Arial" w:eastAsia="Times New Roman" w:hAnsi="Arial" w:cs="Arial"/>
          <w:sz w:val="24"/>
          <w:szCs w:val="24"/>
        </w:rPr>
        <w:t>í</w:t>
      </w:r>
      <w:r w:rsidRPr="00D717E0">
        <w:rPr>
          <w:rFonts w:ascii="Arial" w:eastAsia="Times New Roman" w:hAnsi="Arial" w:cs="Arial"/>
          <w:sz w:val="24"/>
          <w:szCs w:val="24"/>
        </w:rPr>
        <w:t>ch událostí, ke kterým došlo na území České republiky a odpovědnosti za škodu, která vznikla pojištěnému na území České republiky. Krátkodobá pojistka má variantu i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>pro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>oblast celé Evropy. </w:t>
      </w:r>
    </w:p>
    <w:p w14:paraId="66A7DDB3" w14:textId="77777777" w:rsidR="002324E7" w:rsidRDefault="002324E7" w:rsidP="51C5DBA4">
      <w:pPr>
        <w:textAlignment w:val="baseline"/>
        <w:rPr>
          <w:rFonts w:ascii="Arial" w:eastAsia="Times New Roman" w:hAnsi="Arial" w:cs="Arial"/>
          <w:b/>
          <w:bCs/>
          <w:sz w:val="18"/>
          <w:szCs w:val="18"/>
        </w:rPr>
      </w:pPr>
    </w:p>
    <w:p w14:paraId="1246F60A" w14:textId="579412F3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8"/>
          <w:szCs w:val="28"/>
        </w:rPr>
        <w:t>Webová aplikace pro správu pojištění</w:t>
      </w:r>
      <w:r w:rsidRPr="00D717E0">
        <w:rPr>
          <w:rFonts w:ascii="Arial" w:eastAsia="Times New Roman" w:hAnsi="Arial" w:cs="Arial"/>
          <w:sz w:val="28"/>
          <w:szCs w:val="28"/>
        </w:rPr>
        <w:t> </w:t>
      </w:r>
    </w:p>
    <w:p w14:paraId="50EFFE8D" w14:textId="013482C9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0"/>
          <w:szCs w:val="20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 xml:space="preserve">Na základě výše uvedené Dohody organizace získá individuální přístup na web </w:t>
      </w:r>
      <w:r w:rsidR="00BB177D" w:rsidRPr="00BB177D">
        <w:rPr>
          <w:rFonts w:ascii="Arial" w:hAnsi="Arial" w:cs="Arial"/>
          <w:sz w:val="24"/>
        </w:rPr>
        <w:t>http://www.dobrovolnici.hest.cz</w:t>
      </w:r>
      <w:r w:rsidR="00BB177D" w:rsidRPr="00BB177D">
        <w:rPr>
          <w:rStyle w:val="Hypertextovodkaz"/>
          <w:rFonts w:ascii="Arial" w:hAnsi="Arial" w:cs="Arial"/>
          <w:sz w:val="24"/>
          <w:u w:val="none"/>
        </w:rPr>
        <w:t xml:space="preserve">. </w:t>
      </w:r>
      <w:r w:rsidRPr="00D717E0">
        <w:rPr>
          <w:rFonts w:ascii="Arial" w:eastAsia="Times New Roman" w:hAnsi="Arial" w:cs="Arial"/>
          <w:sz w:val="24"/>
          <w:szCs w:val="24"/>
        </w:rPr>
        <w:t xml:space="preserve">V Dohodě </w:t>
      </w:r>
      <w:r w:rsidR="002324E7">
        <w:rPr>
          <w:rFonts w:ascii="Arial" w:eastAsia="Times New Roman" w:hAnsi="Arial" w:cs="Arial"/>
          <w:sz w:val="24"/>
          <w:szCs w:val="24"/>
        </w:rPr>
        <w:t xml:space="preserve">smluvní </w:t>
      </w:r>
      <w:r w:rsidRPr="00D717E0">
        <w:rPr>
          <w:rFonts w:ascii="Arial" w:eastAsia="Times New Roman" w:hAnsi="Arial" w:cs="Arial"/>
          <w:sz w:val="24"/>
          <w:szCs w:val="24"/>
        </w:rPr>
        <w:t>organizace uvede uživatele (většinou koordinátory jednotlivých dobrovolnických programů), kteří budou mít za organizac</w:t>
      </w:r>
      <w:r w:rsidR="002324E7">
        <w:rPr>
          <w:rFonts w:ascii="Arial" w:eastAsia="Times New Roman" w:hAnsi="Arial" w:cs="Arial"/>
          <w:sz w:val="24"/>
          <w:szCs w:val="24"/>
        </w:rPr>
        <w:t>i</w:t>
      </w:r>
      <w:r w:rsidRPr="00D717E0">
        <w:rPr>
          <w:rFonts w:ascii="Arial" w:eastAsia="Times New Roman" w:hAnsi="Arial" w:cs="Arial"/>
          <w:sz w:val="24"/>
          <w:szCs w:val="24"/>
        </w:rPr>
        <w:t xml:space="preserve"> do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 xml:space="preserve">aplikace přístup. Každý uživatel má svůj přístup chráněný heslem, které si může změnit. </w:t>
      </w:r>
      <w:r w:rsidR="002324E7">
        <w:rPr>
          <w:rFonts w:ascii="Arial" w:eastAsia="Times New Roman" w:hAnsi="Arial" w:cs="Arial"/>
          <w:sz w:val="24"/>
          <w:szCs w:val="24"/>
        </w:rPr>
        <w:t>Smluvní organizace může k</w:t>
      </w:r>
      <w:r w:rsidRPr="00D717E0">
        <w:rPr>
          <w:rFonts w:ascii="Arial" w:eastAsia="Times New Roman" w:hAnsi="Arial" w:cs="Arial"/>
          <w:sz w:val="24"/>
          <w:szCs w:val="24"/>
        </w:rPr>
        <w:t>dykoli</w:t>
      </w:r>
      <w:r w:rsidR="002324E7">
        <w:rPr>
          <w:rFonts w:ascii="Arial" w:eastAsia="Times New Roman" w:hAnsi="Arial" w:cs="Arial"/>
          <w:sz w:val="24"/>
          <w:szCs w:val="24"/>
        </w:rPr>
        <w:t xml:space="preserve"> </w:t>
      </w:r>
      <w:r w:rsidRPr="00D717E0">
        <w:rPr>
          <w:rFonts w:ascii="Arial" w:eastAsia="Times New Roman" w:hAnsi="Arial" w:cs="Arial"/>
          <w:sz w:val="24"/>
          <w:szCs w:val="24"/>
        </w:rPr>
        <w:t>požádat o zavedení dalšího uživatele. </w:t>
      </w:r>
    </w:p>
    <w:p w14:paraId="40C5BBA7" w14:textId="6811979D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Webová aplikace umožňuje zařazovat dobrovolníky do vašich dobrovolnických programů a zároveň pro ně volit odpovídající typ pojištění. Organizace odpovídá za údaje vložené do aplikace. Pracovníci HESTIA do údajů o dobrovolnících ani do vlastních pojistných seznamů nijak nezasahují. </w:t>
      </w:r>
    </w:p>
    <w:p w14:paraId="7CBCDD71" w14:textId="64824CF0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lastRenderedPageBreak/>
        <w:t>Vložený seznam/změnový seznam</w:t>
      </w:r>
      <w:r w:rsidR="002324E7">
        <w:rPr>
          <w:rFonts w:ascii="Arial" w:eastAsia="Times New Roman" w:hAnsi="Arial" w:cs="Arial"/>
          <w:sz w:val="24"/>
          <w:szCs w:val="24"/>
        </w:rPr>
        <w:t xml:space="preserve"> u dlouhodobých pojistek</w:t>
      </w:r>
      <w:r w:rsidRPr="00D717E0">
        <w:rPr>
          <w:rFonts w:ascii="Arial" w:eastAsia="Times New Roman" w:hAnsi="Arial" w:cs="Arial"/>
          <w:sz w:val="24"/>
          <w:szCs w:val="24"/>
        </w:rPr>
        <w:t xml:space="preserve"> platí vždy od 1. dne následujícího měsíce. Pokud se u vás nic nemění, tak nic nevkládáte a pojistka platí do 31. 12. daného roku. Když dojde k odchodu dobrovolníka a je nahrazen jiným, můžete pro něj zadáním změny využít pojistku toho původního. Můžete také kdykoli zadat další dobrovolníky, které jste získali po dobu platnosti pojistky. </w:t>
      </w:r>
    </w:p>
    <w:p w14:paraId="4D931EEE" w14:textId="3DD0681B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>Pojistné je počítáno vždy za aktuální počet dobrovolníků v aktuálních termínech. Změnové seznamy dobrovolníků v průběhu roku musí obsahovat vždy VŠECHNY aktuálně činné dobrovolníky – tedy ty, kteří figurovali v minulém seznamu a nadále pomáhají, tak ty nové. V případě pojistné události musí likvidátor najít na posledním zaslaném seznamu jména všech dobrovolníků, kteří v období pomáhali. Pokud s vámi dobrovolník ukončí spolupráci a není nahrazen jiným, změnu nehlaste (pojistné není možné vrátit). </w:t>
      </w:r>
    </w:p>
    <w:p w14:paraId="20166056" w14:textId="77656CA9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4"/>
          <w:szCs w:val="24"/>
        </w:rPr>
        <w:t>Dne 31. 12. končí platnost VŠECH zaslaných seznamů</w:t>
      </w:r>
      <w:r w:rsidR="002324E7">
        <w:rPr>
          <w:rFonts w:ascii="Arial" w:eastAsia="Times New Roman" w:hAnsi="Arial" w:cs="Arial"/>
          <w:b/>
          <w:bCs/>
          <w:sz w:val="24"/>
          <w:szCs w:val="24"/>
        </w:rPr>
        <w:t xml:space="preserve"> dlouhodobých pojistek</w:t>
      </w:r>
      <w:r w:rsidRPr="00D717E0">
        <w:rPr>
          <w:rFonts w:ascii="Arial" w:eastAsia="Times New Roman" w:hAnsi="Arial" w:cs="Arial"/>
          <w:b/>
          <w:bCs/>
          <w:sz w:val="24"/>
          <w:szCs w:val="24"/>
        </w:rPr>
        <w:t>, je tedy třeba na konci prosince zaslat nový kompletní seznam se jmény VŠECH dobrovolníků, jak těch, co</w:t>
      </w:r>
      <w:r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D717E0">
        <w:rPr>
          <w:rFonts w:ascii="Arial" w:eastAsia="Times New Roman" w:hAnsi="Arial" w:cs="Arial"/>
          <w:b/>
          <w:bCs/>
          <w:sz w:val="24"/>
          <w:szCs w:val="24"/>
        </w:rPr>
        <w:t>pokračují ve spolupráci z předchozího období, tak nových.</w:t>
      </w:r>
      <w:r w:rsidRPr="00D717E0">
        <w:rPr>
          <w:rFonts w:ascii="Arial" w:eastAsia="Times New Roman" w:hAnsi="Arial" w:cs="Arial"/>
          <w:sz w:val="24"/>
          <w:szCs w:val="24"/>
        </w:rPr>
        <w:t> </w:t>
      </w:r>
    </w:p>
    <w:p w14:paraId="19C6D8E0" w14:textId="4C608668" w:rsidR="00FC6C9D" w:rsidRPr="00D717E0" w:rsidRDefault="002324E7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</w:rPr>
        <w:t>Pamatujte, že</w:t>
      </w:r>
      <w:r w:rsidR="00FC6C9D" w:rsidRPr="00D717E0">
        <w:rPr>
          <w:rFonts w:ascii="Arial" w:eastAsia="Times New Roman" w:hAnsi="Arial" w:cs="Arial"/>
          <w:sz w:val="24"/>
          <w:szCs w:val="24"/>
        </w:rPr>
        <w:t xml:space="preserve"> v případě dlouhodobého pojištění (akreditované i neakreditované pojistky) musí být seznamy</w:t>
      </w:r>
      <w:r w:rsidR="00FC6C9D" w:rsidRPr="00D717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C6C9D" w:rsidRPr="00D717E0">
        <w:rPr>
          <w:rFonts w:ascii="Arial" w:eastAsia="Times New Roman" w:hAnsi="Arial" w:cs="Arial"/>
          <w:sz w:val="24"/>
          <w:szCs w:val="24"/>
        </w:rPr>
        <w:t>dobrovolníků vloženy do aplikace nejpozději do 12:00 poslední pracovní den v měsíci před předpokládaným datem platnosti pojištění. V tomto případě do 12:00 (poledne) 31. 12. Webová aplikace eviduje datum a hodinu odeslání seznamu. </w:t>
      </w:r>
    </w:p>
    <w:p w14:paraId="0DF62E7D" w14:textId="32F590E4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177D">
        <w:rPr>
          <w:rFonts w:ascii="Arial" w:eastAsia="Times New Roman" w:hAnsi="Arial" w:cs="Arial"/>
          <w:sz w:val="24"/>
          <w:szCs w:val="24"/>
        </w:rPr>
        <w:t>Vyplněné seznamy odesíláte přímo z webové aplikace e-mailem na přednastavenou adresu</w:t>
      </w:r>
      <w:r w:rsidRPr="00BB177D">
        <w:rPr>
          <w:rFonts w:ascii="Arial" w:eastAsia="Times New Roman" w:hAnsi="Arial" w:cs="Arial"/>
          <w:bCs/>
          <w:sz w:val="24"/>
          <w:szCs w:val="24"/>
        </w:rPr>
        <w:t xml:space="preserve"> info@hest.cz</w:t>
      </w:r>
      <w:r w:rsidRPr="00BB177D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D717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17E0">
        <w:rPr>
          <w:rFonts w:ascii="Arial" w:eastAsia="Times New Roman" w:hAnsi="Arial" w:cs="Arial"/>
          <w:sz w:val="24"/>
          <w:szCs w:val="24"/>
        </w:rPr>
        <w:t>Pro vaši kontrolu je na webu v položce „Programy“ u odeslaného seznamu uvedeno datum a hodina odeslání. Archiv seznamů je vám k dispozici ve vašem profilu. </w:t>
      </w:r>
    </w:p>
    <w:p w14:paraId="386227E2" w14:textId="77777777" w:rsidR="00FC6C9D" w:rsidRDefault="00FC6C9D" w:rsidP="00FC6C9D">
      <w:pPr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14:paraId="28A0E4F7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8"/>
          <w:szCs w:val="28"/>
        </w:rPr>
        <w:t>Pojistná událost</w:t>
      </w:r>
      <w:r w:rsidRPr="00D717E0">
        <w:rPr>
          <w:rFonts w:ascii="Arial" w:eastAsia="Times New Roman" w:hAnsi="Arial" w:cs="Arial"/>
          <w:sz w:val="28"/>
          <w:szCs w:val="28"/>
        </w:rPr>
        <w:t> </w:t>
      </w:r>
    </w:p>
    <w:p w14:paraId="2BEED425" w14:textId="62313BB6" w:rsidR="00FC6C9D" w:rsidRDefault="00FC6C9D" w:rsidP="00FC6C9D">
      <w:pPr>
        <w:textAlignment w:val="baseline"/>
        <w:rPr>
          <w:rFonts w:ascii="Arial" w:eastAsia="Times New Roman" w:hAnsi="Arial" w:cs="Arial"/>
          <w:sz w:val="24"/>
          <w:szCs w:val="24"/>
        </w:rPr>
      </w:pPr>
      <w:r w:rsidRPr="00D717E0">
        <w:rPr>
          <w:rFonts w:ascii="Arial" w:eastAsia="Times New Roman" w:hAnsi="Arial" w:cs="Arial"/>
          <w:sz w:val="24"/>
          <w:szCs w:val="24"/>
        </w:rPr>
        <w:t xml:space="preserve">Pro všechny druhy pojistek platí, že se v případě pojistné události řídíte informacemi uvedenými na adrese </w:t>
      </w:r>
      <w:r w:rsidRPr="00BB177D">
        <w:rPr>
          <w:rFonts w:ascii="Arial" w:eastAsia="Times New Roman" w:hAnsi="Arial" w:cs="Arial"/>
          <w:bCs/>
          <w:sz w:val="24"/>
          <w:szCs w:val="24"/>
        </w:rPr>
        <w:t>www.hvp.cz</w:t>
      </w:r>
      <w:r w:rsidRPr="00D717E0">
        <w:rPr>
          <w:rFonts w:ascii="Arial" w:eastAsia="Times New Roman" w:hAnsi="Arial" w:cs="Arial"/>
          <w:sz w:val="24"/>
          <w:szCs w:val="24"/>
        </w:rPr>
        <w:t>, kde v položce „Pojistná událost“ najdete všechny potřebné informace a formuláře.</w:t>
      </w:r>
    </w:p>
    <w:p w14:paraId="6801ABB8" w14:textId="77777777" w:rsidR="00BB177D" w:rsidRDefault="00782C75" w:rsidP="00BB177D">
      <w:pPr>
        <w:spacing w:after="0"/>
        <w:ind w:left="-75"/>
        <w:textAlignment w:val="baseline"/>
        <w:rPr>
          <w:rFonts w:ascii="Arial" w:eastAsia="Times New Roman" w:hAnsi="Arial" w:cs="Arial"/>
          <w:sz w:val="24"/>
          <w:szCs w:val="24"/>
        </w:rPr>
      </w:pPr>
      <w:r w:rsidRPr="00782C75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amatujte, že p</w:t>
      </w:r>
      <w:r w:rsidRPr="00782C75">
        <w:rPr>
          <w:rFonts w:ascii="Arial" w:eastAsia="Times New Roman" w:hAnsi="Arial" w:cs="Arial"/>
          <w:sz w:val="24"/>
          <w:szCs w:val="24"/>
        </w:rPr>
        <w:t xml:space="preserve">ojištěný dobrovolník se podílí spoluúčastí škodní události do výše </w:t>
      </w:r>
    </w:p>
    <w:p w14:paraId="3294872E" w14:textId="096B056B" w:rsidR="00782C75" w:rsidRDefault="00782C75" w:rsidP="00BB177D">
      <w:pPr>
        <w:spacing w:after="0"/>
        <w:ind w:left="-75"/>
        <w:textAlignment w:val="baseline"/>
        <w:rPr>
          <w:rFonts w:ascii="Arial" w:eastAsia="Times New Roman" w:hAnsi="Arial" w:cs="Arial"/>
          <w:sz w:val="24"/>
          <w:szCs w:val="24"/>
        </w:rPr>
      </w:pPr>
      <w:r w:rsidRPr="00782C75">
        <w:rPr>
          <w:rFonts w:ascii="Arial" w:eastAsia="Times New Roman" w:hAnsi="Arial" w:cs="Arial"/>
          <w:sz w:val="24"/>
          <w:szCs w:val="24"/>
        </w:rPr>
        <w:t>1.000,- Kč. </w:t>
      </w:r>
    </w:p>
    <w:p w14:paraId="69BB7D03" w14:textId="77777777" w:rsidR="00BB177D" w:rsidRPr="00782C75" w:rsidRDefault="00BB177D" w:rsidP="00BB177D">
      <w:pPr>
        <w:spacing w:after="0"/>
        <w:ind w:left="-75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2893436B" w14:textId="18A965F3" w:rsidR="00FC6C9D" w:rsidRPr="00D717E0" w:rsidRDefault="00FC6C9D" w:rsidP="00FC6C9D">
      <w:pPr>
        <w:ind w:left="-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12EF0099">
        <w:rPr>
          <w:rFonts w:ascii="Arial" w:eastAsia="Times New Roman" w:hAnsi="Arial" w:cs="Arial"/>
          <w:sz w:val="24"/>
          <w:szCs w:val="24"/>
        </w:rPr>
        <w:t xml:space="preserve">Kopii oznámení pojistné události pošlete vždy také na adresu: HESTIA – Centrum pro dobrovolnictví, Štefánikova 21, 150 00 Praha 5 nebo </w:t>
      </w:r>
      <w:r w:rsidR="002324E7" w:rsidRPr="12EF0099">
        <w:rPr>
          <w:rFonts w:ascii="Arial" w:eastAsia="Times New Roman" w:hAnsi="Arial" w:cs="Arial"/>
          <w:sz w:val="24"/>
          <w:szCs w:val="24"/>
        </w:rPr>
        <w:t xml:space="preserve">na mail </w:t>
      </w:r>
      <w:r w:rsidR="4E3BB217" w:rsidRPr="12EF0099">
        <w:rPr>
          <w:rFonts w:ascii="Arial" w:eastAsia="Times New Roman" w:hAnsi="Arial" w:cs="Arial"/>
          <w:sz w:val="24"/>
          <w:szCs w:val="24"/>
        </w:rPr>
        <w:t>pojisteni</w:t>
      </w:r>
      <w:r w:rsidR="002324E7" w:rsidRPr="12EF0099">
        <w:rPr>
          <w:rFonts w:ascii="Arial" w:eastAsia="Times New Roman" w:hAnsi="Arial" w:cs="Arial"/>
          <w:sz w:val="24"/>
          <w:szCs w:val="24"/>
        </w:rPr>
        <w:t>@hest.cz.</w:t>
      </w:r>
      <w:r w:rsidRPr="12EF0099">
        <w:rPr>
          <w:rFonts w:ascii="Arial" w:eastAsia="Times New Roman" w:hAnsi="Arial" w:cs="Arial"/>
          <w:sz w:val="24"/>
          <w:szCs w:val="24"/>
        </w:rPr>
        <w:t> </w:t>
      </w:r>
    </w:p>
    <w:p w14:paraId="51526719" w14:textId="77777777" w:rsidR="00FC6C9D" w:rsidRDefault="00FC6C9D" w:rsidP="00FC6C9D">
      <w:pPr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br w:type="page"/>
      </w:r>
    </w:p>
    <w:p w14:paraId="614A1288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8"/>
          <w:szCs w:val="28"/>
        </w:rPr>
        <w:lastRenderedPageBreak/>
        <w:t>Komunikace s pojištěným dobrovolníkem ze strany HESTIA</w:t>
      </w:r>
      <w:r w:rsidRPr="00D717E0">
        <w:rPr>
          <w:rFonts w:ascii="Arial" w:eastAsia="Times New Roman" w:hAnsi="Arial" w:cs="Arial"/>
          <w:sz w:val="28"/>
          <w:szCs w:val="28"/>
        </w:rPr>
        <w:t> </w:t>
      </w:r>
    </w:p>
    <w:p w14:paraId="668D85D9" w14:textId="1BD5BB39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 xml:space="preserve">Podle § 88 zákona č. 170/2018 Sb., o distribuci pojištění a zajištění, který se na </w:t>
      </w:r>
      <w:r w:rsidR="00782C75">
        <w:rPr>
          <w:rFonts w:ascii="Arial" w:eastAsia="Times New Roman" w:hAnsi="Arial" w:cs="Arial"/>
          <w:sz w:val="24"/>
          <w:szCs w:val="24"/>
        </w:rPr>
        <w:t>ESTIA</w:t>
      </w:r>
      <w:r w:rsidRPr="00D717E0">
        <w:rPr>
          <w:rFonts w:ascii="Arial" w:eastAsia="Times New Roman" w:hAnsi="Arial" w:cs="Arial"/>
          <w:sz w:val="24"/>
          <w:szCs w:val="24"/>
        </w:rPr>
        <w:t xml:space="preserve"> vztahuje, musíme informovat koncového pojištěného (v našem případě dobrovolníka) o pojistce a pojistiteli. Proto všem dobrovolníkům zasíláme informace o pojišťovně HVP a také o pojistkách, tak jak nám ukládá zákon. Dokumenty, které dobrovolníkům zasíláme jsou vám k dispozici v aplikaci v oddíle „smlouva“ a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>na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717E0">
        <w:rPr>
          <w:rFonts w:ascii="Arial" w:eastAsia="Times New Roman" w:hAnsi="Arial" w:cs="Arial"/>
          <w:sz w:val="24"/>
          <w:szCs w:val="24"/>
        </w:rPr>
        <w:t>požádání vám je zašleme. Jsou také ke stažení na našem webu hest.cz.  </w:t>
      </w:r>
    </w:p>
    <w:p w14:paraId="75598352" w14:textId="4B96F598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0"/>
          <w:szCs w:val="20"/>
        </w:rPr>
        <w:t>   </w:t>
      </w:r>
    </w:p>
    <w:p w14:paraId="060FDD40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b/>
          <w:bCs/>
          <w:sz w:val="28"/>
          <w:szCs w:val="28"/>
        </w:rPr>
        <w:t>Fakturace pojistného</w:t>
      </w:r>
      <w:r w:rsidRPr="00D717E0">
        <w:rPr>
          <w:rFonts w:ascii="Arial" w:eastAsia="Times New Roman" w:hAnsi="Arial" w:cs="Arial"/>
          <w:sz w:val="28"/>
          <w:szCs w:val="28"/>
        </w:rPr>
        <w:t> </w:t>
      </w:r>
    </w:p>
    <w:p w14:paraId="1B2BEBA5" w14:textId="286FEDD8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ascii="Arial" w:eastAsia="Times New Roman" w:hAnsi="Arial" w:cs="Arial"/>
          <w:sz w:val="24"/>
          <w:szCs w:val="24"/>
        </w:rPr>
        <w:t xml:space="preserve">Sazba dlouhodobého pojistného je vždy fakturována za kalendářní rok, a to v průběhu ledna/února aktuálního roku. Doplatky pojistného v průběhu roku se počítají podle změnových seznamů, podle počtu dobrovolníků, počtu měsíců do konce roku a měsíčního pojistného. K fakturaci krátkodobých pojistek a doplatků u dlouhodobých pojistek přistupujeme </w:t>
      </w:r>
      <w:r w:rsidR="00782C75">
        <w:rPr>
          <w:rFonts w:ascii="Arial" w:eastAsia="Times New Roman" w:hAnsi="Arial" w:cs="Arial"/>
          <w:sz w:val="24"/>
          <w:szCs w:val="24"/>
        </w:rPr>
        <w:t>na měsíční bázi.</w:t>
      </w:r>
    </w:p>
    <w:p w14:paraId="1D736FD2" w14:textId="7AE1DC71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12EF0099">
        <w:rPr>
          <w:rFonts w:ascii="Arial" w:eastAsia="Times New Roman" w:hAnsi="Arial" w:cs="Arial"/>
          <w:sz w:val="24"/>
          <w:szCs w:val="24"/>
        </w:rPr>
        <w:t xml:space="preserve">Pokud potřebujete vyfakturovat pojistné v mimořádném termínu, kontaktujte </w:t>
      </w:r>
      <w:r w:rsidR="00782C75" w:rsidRPr="12EF0099">
        <w:rPr>
          <w:rFonts w:ascii="Arial" w:eastAsia="Times New Roman" w:hAnsi="Arial" w:cs="Arial"/>
          <w:sz w:val="24"/>
          <w:szCs w:val="24"/>
        </w:rPr>
        <w:t xml:space="preserve">kontaktní </w:t>
      </w:r>
      <w:r w:rsidR="00A64BA6" w:rsidRPr="12EF0099">
        <w:rPr>
          <w:rFonts w:ascii="Arial" w:eastAsia="Times New Roman" w:hAnsi="Arial" w:cs="Arial"/>
          <w:sz w:val="24"/>
          <w:szCs w:val="24"/>
        </w:rPr>
        <w:t>osobu</w:t>
      </w:r>
      <w:r w:rsidR="00782C75" w:rsidRPr="12EF0099">
        <w:rPr>
          <w:rFonts w:ascii="Arial" w:eastAsia="Times New Roman" w:hAnsi="Arial" w:cs="Arial"/>
          <w:sz w:val="24"/>
          <w:szCs w:val="24"/>
        </w:rPr>
        <w:t xml:space="preserve"> HESTIA pro </w:t>
      </w:r>
      <w:r w:rsidRPr="12EF0099">
        <w:rPr>
          <w:rFonts w:ascii="Arial" w:eastAsia="Times New Roman" w:hAnsi="Arial" w:cs="Arial"/>
          <w:sz w:val="24"/>
          <w:szCs w:val="24"/>
        </w:rPr>
        <w:t>pojištění na adrese</w:t>
      </w:r>
      <w:r w:rsidR="00782C75" w:rsidRPr="12EF0099">
        <w:rPr>
          <w:rFonts w:ascii="Arial" w:eastAsia="Times New Roman" w:hAnsi="Arial" w:cs="Arial"/>
          <w:sz w:val="24"/>
          <w:szCs w:val="24"/>
        </w:rPr>
        <w:t xml:space="preserve"> </w:t>
      </w:r>
      <w:hyperlink r:id="rId13">
        <w:r w:rsidR="12AE51A5" w:rsidRPr="12EF0099">
          <w:rPr>
            <w:rStyle w:val="Hypertextovodkaz"/>
            <w:rFonts w:ascii="Arial" w:eastAsia="Times New Roman" w:hAnsi="Arial" w:cs="Arial"/>
            <w:sz w:val="24"/>
            <w:szCs w:val="24"/>
          </w:rPr>
          <w:t>pojisteni@hest.cz</w:t>
        </w:r>
      </w:hyperlink>
      <w:r w:rsidR="12AE51A5" w:rsidRPr="12EF0099">
        <w:rPr>
          <w:rFonts w:ascii="Arial" w:eastAsia="Times New Roman" w:hAnsi="Arial" w:cs="Arial"/>
          <w:sz w:val="24"/>
          <w:szCs w:val="24"/>
        </w:rPr>
        <w:t xml:space="preserve">, </w:t>
      </w:r>
      <w:r w:rsidRPr="12EF0099">
        <w:rPr>
          <w:rFonts w:ascii="Arial" w:eastAsia="Times New Roman" w:hAnsi="Arial" w:cs="Arial"/>
          <w:sz w:val="24"/>
          <w:szCs w:val="24"/>
        </w:rPr>
        <w:t>která zprostředkuje vydání faktury. </w:t>
      </w:r>
    </w:p>
    <w:p w14:paraId="3482DBFA" w14:textId="0C408EAE" w:rsidR="00FC6C9D" w:rsidRDefault="00FC6C9D" w:rsidP="00FC6C9D">
      <w:pPr>
        <w:textAlignment w:val="baseline"/>
        <w:rPr>
          <w:rFonts w:ascii="Arial" w:eastAsia="Times New Roman" w:hAnsi="Arial" w:cs="Arial"/>
          <w:sz w:val="24"/>
          <w:szCs w:val="24"/>
        </w:rPr>
      </w:pPr>
      <w:r w:rsidRPr="00D717E0">
        <w:rPr>
          <w:rFonts w:ascii="Arial" w:eastAsia="Times New Roman" w:hAnsi="Arial" w:cs="Arial"/>
          <w:sz w:val="24"/>
          <w:szCs w:val="24"/>
        </w:rPr>
        <w:t>Za zpracování jednoho seznamu dobrovolníků účtujeme poplatek 90 Kč + 21 % DPH (poplatek neúčtujeme u změnových seznamů v případě, že nedochází k navýšení počtu dobrovolníků). Poplatek se týká dlouhodobých i krátkodobých</w:t>
      </w:r>
      <w:r w:rsidR="00782C75">
        <w:rPr>
          <w:rFonts w:ascii="Arial" w:eastAsia="Times New Roman" w:hAnsi="Arial" w:cs="Arial"/>
          <w:sz w:val="24"/>
          <w:szCs w:val="24"/>
        </w:rPr>
        <w:t xml:space="preserve"> a </w:t>
      </w:r>
      <w:r w:rsidRPr="00D717E0">
        <w:rPr>
          <w:rFonts w:ascii="Arial" w:eastAsia="Times New Roman" w:hAnsi="Arial" w:cs="Arial"/>
          <w:sz w:val="24"/>
          <w:szCs w:val="24"/>
        </w:rPr>
        <w:t>vždy se vztahuje k zaslanému seznamu. </w:t>
      </w:r>
    </w:p>
    <w:p w14:paraId="23AE4E61" w14:textId="7101964F" w:rsidR="0052167C" w:rsidRDefault="0052167C" w:rsidP="00FC6C9D">
      <w:pPr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1C3B81E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3A159658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470971F7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6F9A2395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3A7AD949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7BD21BB5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65E679F6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515B339A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0EAAF491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5896DBBA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5A9AF1FE" w14:textId="77777777" w:rsidR="00942C3B" w:rsidRDefault="00942C3B" w:rsidP="0052167C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44726511" w14:textId="77777777" w:rsidR="001F1F69" w:rsidRDefault="001F1F69" w:rsidP="00EE2194">
      <w:pPr>
        <w:pStyle w:val="Nadpis1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7C042F61" w14:textId="77777777" w:rsidR="00997463" w:rsidRPr="00997463" w:rsidRDefault="00997463" w:rsidP="00997463">
      <w:pPr>
        <w:rPr>
          <w:lang w:eastAsia="cs-CZ"/>
        </w:rPr>
      </w:pPr>
    </w:p>
    <w:p w14:paraId="705609A4" w14:textId="559B5E02" w:rsidR="00942C3B" w:rsidRPr="00997463" w:rsidRDefault="0052167C" w:rsidP="00EE2194">
      <w:pPr>
        <w:pStyle w:val="Nadpis1"/>
        <w:ind w:left="0"/>
        <w:jc w:val="left"/>
        <w:rPr>
          <w:rFonts w:ascii="Arial" w:hAnsi="Arial" w:cs="Arial"/>
          <w:b w:val="0"/>
          <w:sz w:val="24"/>
          <w:szCs w:val="24"/>
        </w:rPr>
      </w:pPr>
      <w:r w:rsidRPr="00997463">
        <w:rPr>
          <w:rFonts w:ascii="Arial" w:hAnsi="Arial" w:cs="Arial"/>
          <w:b w:val="0"/>
          <w:sz w:val="24"/>
          <w:szCs w:val="24"/>
        </w:rPr>
        <w:lastRenderedPageBreak/>
        <w:t>PŘÍLOHA č. 3</w:t>
      </w:r>
      <w:r w:rsidR="00EE2194" w:rsidRPr="00997463">
        <w:rPr>
          <w:rFonts w:ascii="Arial" w:hAnsi="Arial" w:cs="Arial"/>
          <w:b w:val="0"/>
          <w:sz w:val="24"/>
          <w:szCs w:val="24"/>
        </w:rPr>
        <w:br/>
      </w:r>
    </w:p>
    <w:tbl>
      <w:tblPr>
        <w:tblW w:w="1078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6"/>
        <w:gridCol w:w="332"/>
        <w:gridCol w:w="230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0"/>
        <w:gridCol w:w="220"/>
        <w:gridCol w:w="220"/>
        <w:gridCol w:w="220"/>
        <w:gridCol w:w="220"/>
        <w:gridCol w:w="220"/>
        <w:gridCol w:w="220"/>
        <w:gridCol w:w="21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50"/>
        <w:gridCol w:w="316"/>
        <w:gridCol w:w="259"/>
        <w:gridCol w:w="259"/>
        <w:gridCol w:w="236"/>
        <w:gridCol w:w="236"/>
        <w:gridCol w:w="256"/>
        <w:gridCol w:w="256"/>
        <w:gridCol w:w="255"/>
        <w:gridCol w:w="255"/>
        <w:gridCol w:w="255"/>
        <w:gridCol w:w="275"/>
        <w:gridCol w:w="255"/>
        <w:gridCol w:w="253"/>
        <w:gridCol w:w="236"/>
      </w:tblGrid>
      <w:tr w:rsidR="00942C3B" w:rsidRPr="00EF4E29" w14:paraId="4C33DD3A" w14:textId="77777777" w:rsidTr="00C04CFF">
        <w:trPr>
          <w:trHeight w:val="375"/>
        </w:trPr>
        <w:tc>
          <w:tcPr>
            <w:tcW w:w="300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CD9E" w14:textId="702ADB94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F5BF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ZÁZNAM Z JEDNÁNÍ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87F0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4AA21730" w14:textId="77777777" w:rsidTr="00C04CFF">
        <w:trPr>
          <w:trHeight w:val="375"/>
        </w:trPr>
        <w:tc>
          <w:tcPr>
            <w:tcW w:w="30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C824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179F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a POVINNÉ INFORMACE PRO ZÁKAZNÍKA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030F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41F1AC80" w14:textId="77777777" w:rsidTr="00C04CFF">
        <w:trPr>
          <w:trHeight w:val="225"/>
        </w:trPr>
        <w:tc>
          <w:tcPr>
            <w:tcW w:w="30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063E1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879A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(dle § 88 zákona č. 170/2018 Sb., o distribuci pojištění a zajištění)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091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14F89C6F" w14:textId="77777777" w:rsidTr="00C04CFF">
        <w:trPr>
          <w:trHeight w:val="225"/>
        </w:trPr>
        <w:tc>
          <w:tcPr>
            <w:tcW w:w="30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373DA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6BB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B06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4E14CC46" w14:textId="77777777" w:rsidTr="00C04CFF">
        <w:trPr>
          <w:trHeight w:val="225"/>
        </w:trPr>
        <w:tc>
          <w:tcPr>
            <w:tcW w:w="30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1954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7E8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318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EE475C3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ED6BEE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Pojistitel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3C6A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2C1F9EA1" w14:textId="77777777" w:rsidTr="00C04CFF">
        <w:trPr>
          <w:trHeight w:val="375"/>
        </w:trPr>
        <w:tc>
          <w:tcPr>
            <w:tcW w:w="300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B014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Hasičská vzájemná pojišťovna, a.s.,</w:t>
            </w:r>
          </w:p>
        </w:tc>
        <w:tc>
          <w:tcPr>
            <w:tcW w:w="7544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BB0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zapsaná v obchodním rejstříku vedeném Městským soudem v Praze, oddíl B, vložka č. 2742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7AC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1910657C" w14:textId="77777777" w:rsidTr="00C04CFF">
        <w:trPr>
          <w:trHeight w:val="300"/>
        </w:trPr>
        <w:tc>
          <w:tcPr>
            <w:tcW w:w="3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5B02" w14:textId="77777777" w:rsidR="00942C3B" w:rsidRPr="00EF4E29" w:rsidRDefault="00942C3B" w:rsidP="00C04CFF">
            <w:pPr>
              <w:spacing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482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315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Římská 2135/45, 120 00 Praha 2, Česká republika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D49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7ED9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41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469 73 451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446A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1CF1D403" w14:textId="77777777" w:rsidTr="00C04CFF">
        <w:trPr>
          <w:trHeight w:val="300"/>
        </w:trPr>
        <w:tc>
          <w:tcPr>
            <w:tcW w:w="3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0AC2" w14:textId="77777777" w:rsidR="00942C3B" w:rsidRPr="00EF4E29" w:rsidRDefault="00942C3B" w:rsidP="00C04CFF">
            <w:pPr>
              <w:spacing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7D9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info@hvp.cz</w:t>
            </w:r>
          </w:p>
        </w:tc>
        <w:tc>
          <w:tcPr>
            <w:tcW w:w="1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87F1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ID dat. schránky:</w:t>
            </w:r>
          </w:p>
        </w:tc>
        <w:tc>
          <w:tcPr>
            <w:tcW w:w="18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D9DC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3ncedf2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6DF8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 xml:space="preserve">tel.: 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A8C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222 119 119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0DC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3D71127E" w14:textId="77777777" w:rsidTr="00C04CFF">
        <w:trPr>
          <w:trHeight w:val="15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33A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9EB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64655FD4" w14:textId="77777777" w:rsidTr="00C04CFF">
        <w:trPr>
          <w:trHeight w:val="330"/>
        </w:trPr>
        <w:tc>
          <w:tcPr>
            <w:tcW w:w="47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DF40F8" w14:textId="77777777" w:rsidR="00942C3B" w:rsidRPr="00EF4E29" w:rsidRDefault="00942C3B" w:rsidP="00AE1977">
            <w:pPr>
              <w:spacing w:line="240" w:lineRule="auto"/>
              <w:ind w:left="-567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Vázaný zástupce pojistitele (dále „VZ“) a pojistník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CC31B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9C78EC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D7D31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CA260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207F27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BADB0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70750D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475CB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BC04F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1630B8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580941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67EE6F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3300C5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B18DB7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65A9B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BDD6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2B83CEC4" w14:textId="77777777" w:rsidTr="00C04CFF">
        <w:trPr>
          <w:trHeight w:val="375"/>
        </w:trPr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44D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Název:</w:t>
            </w:r>
          </w:p>
        </w:tc>
        <w:tc>
          <w:tcPr>
            <w:tcW w:w="6769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AD003D6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EF4E29">
              <w:rPr>
                <w:rFonts w:cs="Calibri"/>
                <w:color w:val="000000"/>
                <w:sz w:val="18"/>
                <w:szCs w:val="18"/>
              </w:rPr>
              <w:t>HESTIA - Centrum</w:t>
            </w:r>
            <w:proofErr w:type="gramEnd"/>
            <w:r w:rsidRPr="00EF4E29">
              <w:rPr>
                <w:rFonts w:cs="Calibri"/>
                <w:color w:val="000000"/>
                <w:sz w:val="18"/>
                <w:szCs w:val="18"/>
              </w:rPr>
              <w:t xml:space="preserve"> pro dobrovolnictví z. </w:t>
            </w:r>
            <w:proofErr w:type="spellStart"/>
            <w:r w:rsidRPr="00EF4E29">
              <w:rPr>
                <w:rFonts w:cs="Calibri"/>
                <w:color w:val="000000"/>
                <w:sz w:val="18"/>
                <w:szCs w:val="18"/>
              </w:rPr>
              <w:t>ú.</w:t>
            </w:r>
            <w:proofErr w:type="spellEnd"/>
            <w:r w:rsidRPr="00EF4E2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FBC4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4B9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IČO: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191F0D0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67779751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2E0E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16304CCC" w14:textId="77777777" w:rsidTr="00C04CFF">
        <w:trPr>
          <w:trHeight w:val="345"/>
        </w:trPr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FC75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Sídlo:</w:t>
            </w:r>
          </w:p>
        </w:tc>
        <w:tc>
          <w:tcPr>
            <w:tcW w:w="6769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6A50ABD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Štefánikova 216/21, 150 00 Praha 5</w:t>
            </w:r>
          </w:p>
        </w:tc>
        <w:tc>
          <w:tcPr>
            <w:tcW w:w="2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9E6C6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2C4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tel.: 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33F4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F4E29">
              <w:rPr>
                <w:rFonts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3FCC8" wp14:editId="3D558C6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171450</wp:posOffset>
                      </wp:positionV>
                      <wp:extent cx="190500" cy="285750"/>
                      <wp:effectExtent l="0" t="0" r="0" b="0"/>
                      <wp:wrapNone/>
                      <wp:docPr id="3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13C65-62E3-45A5-B407-ED2AE170D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9E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84pt;margin-top:13.5pt;width:15pt;height:2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942C3B" w:rsidRPr="00EF4E29" w14:paraId="178ED8A1" w14:textId="77777777" w:rsidTr="00C04CFF">
              <w:trPr>
                <w:trHeight w:val="34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697C5DF" w14:textId="77777777" w:rsidR="00942C3B" w:rsidRPr="00EF4E29" w:rsidRDefault="00942C3B" w:rsidP="00C04CF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770 160 527</w:t>
                  </w:r>
                </w:p>
              </w:tc>
            </w:tr>
          </w:tbl>
          <w:p w14:paraId="5E195015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2D4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26CC6BDD" w14:textId="77777777" w:rsidTr="00C04CFF">
        <w:trPr>
          <w:trHeight w:val="312"/>
        </w:trPr>
        <w:tc>
          <w:tcPr>
            <w:tcW w:w="50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EA9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Jméno a příjmení osoby jednající se zákazníkem jménem VZ:</w:t>
            </w:r>
          </w:p>
        </w:tc>
        <w:tc>
          <w:tcPr>
            <w:tcW w:w="5544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F79F9A5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Kateřina Burgersteinová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0C86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0FCF077D" w14:textId="77777777" w:rsidTr="00C04CFF">
        <w:trPr>
          <w:trHeight w:val="300"/>
        </w:trPr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2C871" w14:textId="12CD1871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Zápis </w:t>
            </w:r>
            <w:r w:rsidR="00405997" w:rsidRPr="00EF4E29">
              <w:rPr>
                <w:rFonts w:cs="Calibri"/>
                <w:sz w:val="18"/>
                <w:szCs w:val="18"/>
              </w:rPr>
              <w:t>v:</w:t>
            </w:r>
          </w:p>
        </w:tc>
        <w:tc>
          <w:tcPr>
            <w:tcW w:w="9560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1E051A6" w14:textId="05CACFF5" w:rsidR="00942C3B" w:rsidRPr="00EF4E29" w:rsidRDefault="00A94793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F4E29">
              <w:rPr>
                <w:rFonts w:cs="Calibri"/>
                <w:color w:val="000000"/>
                <w:sz w:val="18"/>
                <w:szCs w:val="18"/>
              </w:rPr>
              <w:t>rejstříku</w:t>
            </w:r>
            <w:r w:rsidR="00942C3B" w:rsidRPr="00EF4E29">
              <w:rPr>
                <w:rFonts w:cs="Calibri"/>
                <w:color w:val="000000"/>
                <w:sz w:val="18"/>
                <w:szCs w:val="18"/>
              </w:rPr>
              <w:t xml:space="preserve"> ústavu u Městského soudu </w:t>
            </w:r>
            <w:r w:rsidR="00405997" w:rsidRPr="00EF4E29">
              <w:rPr>
                <w:rFonts w:cs="Calibri"/>
                <w:color w:val="000000"/>
                <w:sz w:val="18"/>
                <w:szCs w:val="18"/>
              </w:rPr>
              <w:t>v Praze</w:t>
            </w:r>
            <w:r w:rsidR="00942C3B" w:rsidRPr="00EF4E29">
              <w:rPr>
                <w:rFonts w:cs="Calibri"/>
                <w:color w:val="000000"/>
                <w:sz w:val="18"/>
                <w:szCs w:val="18"/>
              </w:rPr>
              <w:t>, odd. U, vložka 343, ze dne 1.1.2014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026F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42C3B" w:rsidRPr="00EF4E29" w14:paraId="5BE1E887" w14:textId="77777777" w:rsidTr="00C04CFF">
        <w:trPr>
          <w:trHeight w:val="15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028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DC4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A060E65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A27C5B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Zákazník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6574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265D56B4" w14:textId="77777777" w:rsidTr="00C04CFF">
        <w:trPr>
          <w:trHeight w:val="375"/>
        </w:trPr>
        <w:tc>
          <w:tcPr>
            <w:tcW w:w="2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312D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Společnost / Jméno a příjmení:</w:t>
            </w:r>
          </w:p>
        </w:tc>
        <w:tc>
          <w:tcPr>
            <w:tcW w:w="4977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962682F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5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AEF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FB3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RČ / IČO:</w:t>
            </w:r>
          </w:p>
        </w:tc>
        <w:tc>
          <w:tcPr>
            <w:tcW w:w="154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EA33DA7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F4E29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E1A4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42C3B" w:rsidRPr="00EF4E29" w14:paraId="57856332" w14:textId="77777777" w:rsidTr="00C04CFF">
        <w:trPr>
          <w:trHeight w:val="345"/>
        </w:trPr>
        <w:tc>
          <w:tcPr>
            <w:tcW w:w="14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F042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Sídlo / Bydliště:</w:t>
            </w:r>
          </w:p>
        </w:tc>
        <w:tc>
          <w:tcPr>
            <w:tcW w:w="6321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EB50F0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DA34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D08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DIČ: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DD2F281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3DC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782627B0" w14:textId="77777777" w:rsidTr="00C04CFF">
        <w:trPr>
          <w:trHeight w:val="345"/>
        </w:trPr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55D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Zastoupená / ný:</w:t>
            </w:r>
          </w:p>
        </w:tc>
        <w:tc>
          <w:tcPr>
            <w:tcW w:w="6097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6583F45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F5B7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111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tel.:</w:t>
            </w:r>
          </w:p>
        </w:tc>
        <w:tc>
          <w:tcPr>
            <w:tcW w:w="206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455C41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B46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27ADD864" w14:textId="77777777" w:rsidTr="00C04CFF">
        <w:trPr>
          <w:trHeight w:val="345"/>
        </w:trPr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7B5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e-mail:</w:t>
            </w:r>
          </w:p>
        </w:tc>
        <w:tc>
          <w:tcPr>
            <w:tcW w:w="9560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801310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194A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292D558B" w14:textId="77777777" w:rsidTr="00C04CFF">
        <w:trPr>
          <w:trHeight w:val="15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4A1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04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58AC9DD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376F7E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Specifikace potřeb zákazníka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FEE1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0200B559" w14:textId="77777777" w:rsidTr="00C04CFF">
        <w:trPr>
          <w:trHeight w:val="375"/>
        </w:trPr>
        <w:tc>
          <w:tcPr>
            <w:tcW w:w="3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121A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Pojištění odpovědnosti</w:t>
            </w:r>
          </w:p>
        </w:tc>
        <w:tc>
          <w:tcPr>
            <w:tcW w:w="351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622A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09C41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Pojištění osob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4FE4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495CEA90" w14:textId="77777777" w:rsidTr="00C04CFF">
        <w:trPr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9D0C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2E8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2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CAB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521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BE7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6B5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32DB53F9" w14:textId="77777777" w:rsidTr="00C04CFF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61FE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x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124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392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pojištění odpovědnosti dobrovolníka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AE0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F8EDF" w14:textId="77777777" w:rsidR="00942C3B" w:rsidRPr="00EF4E29" w:rsidRDefault="00942C3B" w:rsidP="00C04C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8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58E7B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18B2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x</w:t>
            </w:r>
          </w:p>
        </w:tc>
        <w:tc>
          <w:tcPr>
            <w:tcW w:w="2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3591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E1EA1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úraz dobrovolníka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B46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3B79410C" w14:textId="77777777" w:rsidTr="00C04CFF">
        <w:trPr>
          <w:trHeight w:val="15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4EE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A66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2A97AB5C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C12B9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 xml:space="preserve">Specifikace požadavků a cílů zákazníka </w:t>
            </w:r>
            <w:r w:rsidRPr="00EF4E29">
              <w:rPr>
                <w:rFonts w:cs="Calibri"/>
                <w:sz w:val="18"/>
                <w:szCs w:val="18"/>
              </w:rPr>
              <w:t>(včetně základních parametrů pojištění, např. limitů pojistného plnění, výše spoluúčasti atd.)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55F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18764BB2" w14:textId="77777777" w:rsidTr="00C04CFF">
        <w:trPr>
          <w:trHeight w:val="263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B3B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AF1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4EBDA6D0" w14:textId="77777777" w:rsidTr="00C04CFF">
        <w:trPr>
          <w:trHeight w:val="263"/>
        </w:trPr>
        <w:tc>
          <w:tcPr>
            <w:tcW w:w="1078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979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Zákazník má zájem sjednat pro dobrovolníky, kteří jsou činní v rámci jeho organizace, dlouhodobé pojištění pro akreditované</w:t>
            </w:r>
          </w:p>
        </w:tc>
      </w:tr>
      <w:tr w:rsidR="00942C3B" w:rsidRPr="00EF4E29" w14:paraId="6726033C" w14:textId="77777777" w:rsidTr="00C04CFF">
        <w:trPr>
          <w:trHeight w:val="263"/>
        </w:trPr>
        <w:tc>
          <w:tcPr>
            <w:tcW w:w="10041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4D2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a neakreditované dobrovolnické programy.  Pro akreditované programy požaduje sjednat pojištění odpovědnosti a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D2D3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BED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53C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49440D71" w14:textId="77777777" w:rsidTr="00C04CFF">
        <w:trPr>
          <w:trHeight w:val="263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FDFF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úrazové pojištění, pro neakreditované programy má zájem sjednat alespoň pojištění odpovědnosti. Pokud zákazník bude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FA5F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4950FD82" w14:textId="77777777" w:rsidTr="00C04CFF">
        <w:trPr>
          <w:trHeight w:val="252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768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pořádat krátkodobé akce, požaduje pro dobrovolníky, kteří se akce zúčastní, sjednat krátkodobé pojištění odpovědnosti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ED2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1FAB483C" w14:textId="77777777" w:rsidTr="00C04CFF">
        <w:trPr>
          <w:trHeight w:val="252"/>
        </w:trPr>
        <w:tc>
          <w:tcPr>
            <w:tcW w:w="23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952E" w14:textId="77777777" w:rsidR="00942C3B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a/nebo úrazové pojištění.</w:t>
            </w:r>
          </w:p>
          <w:p w14:paraId="431A463C" w14:textId="77777777" w:rsidR="00A94793" w:rsidRPr="00EF4E29" w:rsidRDefault="00A94793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35C0" w14:textId="77777777" w:rsidR="00A94793" w:rsidRPr="00EF4E29" w:rsidRDefault="00A94793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EB4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E00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84E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436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39A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ECE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D0E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3BF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CEE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C79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CAF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464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23F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164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36D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FE3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17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9BA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1F3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75D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AD4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385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0AC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106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AA9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29D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EB0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420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F1D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C94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B89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1B8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EDB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6FC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42390850" w14:textId="77777777" w:rsidTr="00C04CFF">
        <w:trPr>
          <w:trHeight w:val="105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E8B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497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0EB8598A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00B3BD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Upozornění pojistitele na nesrovnalosti mezi požadavky zákazníka a nabízeným pojištěním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28DC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3BBB63CD" w14:textId="77777777" w:rsidTr="00C04CFF">
        <w:trPr>
          <w:trHeight w:val="6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BFE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C04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681965B7" w14:textId="77777777" w:rsidTr="00C04CFF">
        <w:trPr>
          <w:trHeight w:val="252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085D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Nabízené pojištění odpovídá požadavkům zákazníka.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59B0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48E1CE5F" w14:textId="77777777" w:rsidTr="00C04CFF">
        <w:trPr>
          <w:trHeight w:val="255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FECD7" w14:textId="77777777" w:rsidR="00942C3B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6000D6" w14:textId="77777777" w:rsidR="00B32EC2" w:rsidRPr="00EF4E29" w:rsidRDefault="00B32EC2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E60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634B5509" w14:textId="77777777" w:rsidTr="00C04CFF">
        <w:trPr>
          <w:trHeight w:val="12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19B6E9F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0E8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3AA7F51" w14:textId="77777777" w:rsidTr="00C04CFF">
        <w:trPr>
          <w:trHeight w:val="330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0A22DE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Prohlášení zákazníka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8E5F" w14:textId="77777777" w:rsidR="00942C3B" w:rsidRPr="00EF4E29" w:rsidRDefault="00942C3B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942C3B" w:rsidRPr="00EF4E29" w14:paraId="77317F70" w14:textId="77777777" w:rsidTr="00C04CFF">
        <w:trPr>
          <w:trHeight w:val="75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381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B95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107A9FAB" w14:textId="77777777" w:rsidTr="00C04CFF">
        <w:trPr>
          <w:trHeight w:val="7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2E72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B43A6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2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F07C6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Zákazník souhlasí s výše uvedenými údaji a potvrzuje, že jeho veškeré výše uvedené požadavky, potřeby a cíle jsou pravdivé a přesné a byly VZ zaznamenány jasně, přesně, úplně a srozumitelně a informace mu byly také poskytnuty srozumitelně, jasně a přesně.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3A4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2519A528" w14:textId="77777777" w:rsidTr="00C04CFF">
        <w:trPr>
          <w:trHeight w:val="75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C2FD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71A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1F49E232" w14:textId="77777777" w:rsidTr="00C04CFF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1C8E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5D3F5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2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1501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Zákazník bere na vědomí, že tento dokument slouží Hasičské vzájemné pojišťovně, a.s. pro vyhodnocení požadavků, potřeb a cílů zákazníka.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813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63549624" w14:textId="77777777" w:rsidTr="00C04CFF">
        <w:trPr>
          <w:trHeight w:val="75"/>
        </w:trPr>
        <w:tc>
          <w:tcPr>
            <w:tcW w:w="10549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544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356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A81FD4E" w14:textId="77777777" w:rsidTr="00C04CFF">
        <w:trPr>
          <w:trHeight w:val="5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0BCFE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F34EB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12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CA47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Zákazník požaduje, aby tento "Záznam z jednání a povinné informace pro zákazníka" a dále pak informace uvedené          v § 83-88 zákona č. 170/2018 Sb., o distribuci pojištění a zajištění, byly zákazníkovi poskytnuty: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D464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42C3B" w:rsidRPr="00EF4E29" w14:paraId="0C4BA0DB" w14:textId="77777777" w:rsidTr="00C04CFF">
        <w:trPr>
          <w:trHeight w:val="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F98A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F966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AE56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FB2C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9662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0264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867D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E0A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157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FDD5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BA3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36E6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358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E98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0BC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B76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73D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DAA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C848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ABF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6382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4780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E3C5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2AF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EED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63A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DF4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0A0A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BB3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B8A9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B47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5877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9825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303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535D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FA27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7B66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C34E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5517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2FEC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4C2C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25D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5388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6F00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498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70D781AB" w14:textId="77777777" w:rsidTr="00C04CFF">
        <w:trPr>
          <w:trHeight w:val="25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98B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EB12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EFDF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51B85" w14:textId="77777777" w:rsidR="00942C3B" w:rsidRPr="00EF4E29" w:rsidRDefault="00942C3B" w:rsidP="00C04CFF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70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B189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v elektronické podobě na e-mailovou adresu uvedenou zákazníkem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07DAF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5CCC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F4E29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EB6C2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05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5F03D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F4E29">
              <w:rPr>
                <w:rFonts w:cs="Calibri"/>
                <w:color w:val="000000"/>
                <w:sz w:val="18"/>
                <w:szCs w:val="18"/>
              </w:rPr>
              <w:t>v listinné podobě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441A" w14:textId="77777777" w:rsidR="00942C3B" w:rsidRPr="00EF4E29" w:rsidRDefault="00942C3B" w:rsidP="00C04CFF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42C3B" w:rsidRPr="00EF4E29" w14:paraId="06BDB25E" w14:textId="77777777" w:rsidTr="00C04CFF">
        <w:trPr>
          <w:trHeight w:val="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6705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615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6AB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A26ED" w14:textId="77777777" w:rsidR="00942C3B" w:rsidRPr="00EF4E29" w:rsidRDefault="00942C3B" w:rsidP="00C04C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1A07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766C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607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6B6D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AC7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6B8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EEDC6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677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25CA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A6EB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D40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9B7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AB9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1EB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4DC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D78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863F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AEFD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DDB9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FCC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B183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F084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D072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76CBF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B23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48E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1DCA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68DA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3F24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2DF7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D4B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EC3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C5FE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4EFB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C56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150C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93C0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F47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7948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A941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0440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2C3B" w:rsidRPr="00EF4E29" w14:paraId="2598FFA4" w14:textId="77777777" w:rsidTr="00C04CFF">
        <w:trPr>
          <w:trHeight w:val="5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06C9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25EF5" w14:textId="77777777" w:rsidR="00942C3B" w:rsidRPr="00EF4E29" w:rsidRDefault="00942C3B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93C8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Pojistitel tímto upozorňuje zákazníka, že pokud si vyžádal dokumenty v elektronické podobě, má právo vyžádat si dokumenty a informace rovněž v listinné podobě.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0AAA" w14:textId="77777777" w:rsidR="00942C3B" w:rsidRPr="00EF4E29" w:rsidRDefault="00942C3B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2A5B047" w14:textId="77777777" w:rsidR="001B2514" w:rsidRDefault="001B2514" w:rsidP="001B2514"/>
    <w:tbl>
      <w:tblPr>
        <w:tblW w:w="1013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181"/>
        <w:gridCol w:w="248"/>
        <w:gridCol w:w="248"/>
        <w:gridCol w:w="248"/>
        <w:gridCol w:w="247"/>
        <w:gridCol w:w="226"/>
        <w:gridCol w:w="22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64"/>
        <w:gridCol w:w="264"/>
        <w:gridCol w:w="264"/>
        <w:gridCol w:w="264"/>
        <w:gridCol w:w="264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1B2514" w:rsidRPr="00EF4E29" w14:paraId="327FBCD9" w14:textId="77777777" w:rsidTr="001F1F69">
        <w:trPr>
          <w:trHeight w:val="330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685487" w14:textId="77777777" w:rsidR="001B2514" w:rsidRPr="00EF4E29" w:rsidRDefault="001B2514" w:rsidP="00C04CFF">
            <w:pPr>
              <w:spacing w:line="240" w:lineRule="auto"/>
              <w:ind w:firstLine="67"/>
              <w:rPr>
                <w:rFonts w:cs="Calibri"/>
                <w:b/>
                <w:bCs/>
                <w:sz w:val="18"/>
                <w:szCs w:val="18"/>
              </w:rPr>
            </w:pPr>
            <w:r w:rsidRPr="00EF4E29">
              <w:rPr>
                <w:rFonts w:cs="Calibri"/>
                <w:b/>
                <w:bCs/>
                <w:sz w:val="18"/>
                <w:szCs w:val="18"/>
              </w:rPr>
              <w:t>Informace pro zákazníka:</w:t>
            </w:r>
          </w:p>
        </w:tc>
      </w:tr>
      <w:tr w:rsidR="001B2514" w:rsidRPr="00EF4E29" w14:paraId="6E89DBB5" w14:textId="77777777" w:rsidTr="001F1F69">
        <w:trPr>
          <w:trHeight w:val="60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A9C5" w14:textId="77777777" w:rsidR="001B2514" w:rsidRPr="00EF4E29" w:rsidRDefault="001B2514" w:rsidP="00C04CFF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1B2514" w:rsidRPr="00EF4E29" w14:paraId="497F8D41" w14:textId="77777777" w:rsidTr="001F1F69">
        <w:trPr>
          <w:trHeight w:val="63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E933C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32E9A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A090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VZ je zapsán v registru spravovaném a provozovaném Českou národní bankou a jeho zápis lze ověřit u České národní banky, se sídlem Na Příkopě 28, 115 03 Praha 1 nebo na jejích internetových stránkách - www.cnb.cz.</w:t>
            </w:r>
          </w:p>
        </w:tc>
      </w:tr>
      <w:tr w:rsidR="001B2514" w:rsidRPr="00EF4E29" w14:paraId="5DB9FDCE" w14:textId="77777777" w:rsidTr="001F1F69">
        <w:trPr>
          <w:trHeight w:val="75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AC164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26119834" w14:textId="77777777" w:rsidTr="001F1F69">
        <w:trPr>
          <w:trHeight w:val="52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AB7EE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EF51D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E103C" w14:textId="4F0D9F27" w:rsidR="001B2514" w:rsidRPr="00EF4E29" w:rsidRDefault="00405997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VZ </w:t>
            </w:r>
            <w:r w:rsidR="00403921" w:rsidRPr="00EF4E29">
              <w:rPr>
                <w:rFonts w:cs="Calibri"/>
                <w:sz w:val="18"/>
                <w:szCs w:val="18"/>
              </w:rPr>
              <w:t xml:space="preserve">prohlašuje, že </w:t>
            </w:r>
            <w:proofErr w:type="gramStart"/>
            <w:r w:rsidR="00403921" w:rsidRPr="00EF4E29">
              <w:rPr>
                <w:rFonts w:cs="Calibri"/>
                <w:sz w:val="18"/>
                <w:szCs w:val="18"/>
              </w:rPr>
              <w:t>nemá</w:t>
            </w:r>
            <w:r w:rsidR="001B2514" w:rsidRPr="00EF4E29">
              <w:rPr>
                <w:rFonts w:cs="Calibri"/>
                <w:sz w:val="18"/>
                <w:szCs w:val="18"/>
              </w:rPr>
              <w:t xml:space="preserve">  žádný</w:t>
            </w:r>
            <w:proofErr w:type="gramEnd"/>
            <w:r w:rsidR="001B2514" w:rsidRPr="00EF4E29">
              <w:rPr>
                <w:rFonts w:cs="Calibri"/>
                <w:sz w:val="18"/>
                <w:szCs w:val="18"/>
              </w:rPr>
              <w:t xml:space="preserve">  </w:t>
            </w:r>
            <w:proofErr w:type="gramStart"/>
            <w:r w:rsidR="001B2514" w:rsidRPr="00EF4E29">
              <w:rPr>
                <w:rFonts w:cs="Calibri"/>
                <w:sz w:val="18"/>
                <w:szCs w:val="18"/>
              </w:rPr>
              <w:t>přímý  ani</w:t>
            </w:r>
            <w:proofErr w:type="gramEnd"/>
            <w:r w:rsidR="001B2514" w:rsidRPr="00EF4E29">
              <w:rPr>
                <w:rFonts w:cs="Calibri"/>
                <w:sz w:val="18"/>
                <w:szCs w:val="18"/>
              </w:rPr>
              <w:t xml:space="preserve">  </w:t>
            </w:r>
            <w:proofErr w:type="gramStart"/>
            <w:r w:rsidR="001B2514" w:rsidRPr="00EF4E29">
              <w:rPr>
                <w:rFonts w:cs="Calibri"/>
                <w:sz w:val="18"/>
                <w:szCs w:val="18"/>
              </w:rPr>
              <w:t>nepřímý  podíl</w:t>
            </w:r>
            <w:proofErr w:type="gramEnd"/>
            <w:r w:rsidR="001B2514" w:rsidRPr="00EF4E29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="001B2514" w:rsidRPr="00EF4E29">
              <w:rPr>
                <w:rFonts w:cs="Calibri"/>
                <w:sz w:val="18"/>
                <w:szCs w:val="18"/>
              </w:rPr>
              <w:t>na  hlasovacích</w:t>
            </w:r>
            <w:proofErr w:type="gramEnd"/>
            <w:r w:rsidR="001B2514" w:rsidRPr="00EF4E29">
              <w:rPr>
                <w:rFonts w:cs="Calibri"/>
                <w:sz w:val="18"/>
                <w:szCs w:val="18"/>
              </w:rPr>
              <w:t xml:space="preserve">  právech nebo základním kapitálu Hasičské vzájemné pojišťovny, a.s., převyšující 10 %.</w:t>
            </w:r>
          </w:p>
        </w:tc>
      </w:tr>
      <w:tr w:rsidR="001B2514" w:rsidRPr="00EF4E29" w14:paraId="47684D61" w14:textId="77777777" w:rsidTr="001F1F69">
        <w:trPr>
          <w:trHeight w:val="75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8C488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2CBD3759" w14:textId="77777777" w:rsidTr="001F1F69">
        <w:trPr>
          <w:trHeight w:val="55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D5005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371C3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0042F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Hasičská vzájemná pojišťovna, a.s., nebo osoba ovládající pojišťovnu, nemá přímý ani nepřímý podíl na hlasovacích právech nebo základním kapitálu VZ převyšující 10 %.</w:t>
            </w:r>
          </w:p>
        </w:tc>
      </w:tr>
      <w:tr w:rsidR="001B2514" w:rsidRPr="00EF4E29" w14:paraId="2E80CF96" w14:textId="77777777" w:rsidTr="001F1F69">
        <w:trPr>
          <w:trHeight w:val="75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1149D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2B1CE21B" w14:textId="77777777" w:rsidTr="001F1F69">
        <w:trPr>
          <w:trHeight w:val="196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86D69" w14:textId="44680228" w:rsidR="001B2514" w:rsidRPr="00EF4E29" w:rsidRDefault="001F1F69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064C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7171" w14:textId="6BC2414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 xml:space="preserve">Stížnost na VZ lze podat na adrese sídla VZ, nebo do datové </w:t>
            </w:r>
            <w:r w:rsidR="00403921" w:rsidRPr="00EF4E29">
              <w:rPr>
                <w:rFonts w:cs="Calibri"/>
                <w:sz w:val="18"/>
                <w:szCs w:val="18"/>
              </w:rPr>
              <w:t>schránky – ID</w:t>
            </w:r>
            <w:r w:rsidRPr="00EF4E29">
              <w:rPr>
                <w:rFonts w:cs="Calibri"/>
                <w:sz w:val="18"/>
                <w:szCs w:val="18"/>
              </w:rPr>
              <w:t xml:space="preserve"> dat. schránky: w4z9ryf, nebo na e-mailovou </w:t>
            </w:r>
            <w:r w:rsidR="00403921" w:rsidRPr="00EF4E29">
              <w:rPr>
                <w:rFonts w:cs="Calibri"/>
                <w:sz w:val="18"/>
                <w:szCs w:val="18"/>
              </w:rPr>
              <w:t>adresu – e-mail</w:t>
            </w:r>
            <w:r w:rsidRPr="00EF4E29">
              <w:rPr>
                <w:rFonts w:cs="Calibri"/>
                <w:sz w:val="18"/>
                <w:szCs w:val="18"/>
              </w:rPr>
              <w:t>: pojisteni@hest.cz. Každá stížnost bude posouzena z hlediska důvodnosti a prošetřena. Stížnost bude vyřízena do 30 dnů, pokud nelze lhůtu dodržet, bude stěžovatel vyrozuměn o jejím prodloužení.</w:t>
            </w:r>
            <w:r w:rsidRPr="00EF4E29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EF4E29">
              <w:rPr>
                <w:rFonts w:cs="Calibri"/>
                <w:sz w:val="18"/>
                <w:szCs w:val="18"/>
              </w:rPr>
              <w:t xml:space="preserve">Stížnost na VZ lze podat </w:t>
            </w:r>
            <w:r w:rsidR="00403921" w:rsidRPr="00EF4E29">
              <w:rPr>
                <w:rFonts w:cs="Calibri"/>
                <w:sz w:val="18"/>
                <w:szCs w:val="18"/>
              </w:rPr>
              <w:t xml:space="preserve">u České </w:t>
            </w:r>
            <w:proofErr w:type="gramStart"/>
            <w:r w:rsidR="00403921" w:rsidRPr="00EF4E29">
              <w:rPr>
                <w:rFonts w:cs="Calibri"/>
                <w:sz w:val="18"/>
                <w:szCs w:val="18"/>
              </w:rPr>
              <w:t>národní</w:t>
            </w:r>
            <w:r w:rsidRPr="00EF4E29">
              <w:rPr>
                <w:rFonts w:cs="Calibri"/>
                <w:sz w:val="18"/>
                <w:szCs w:val="18"/>
              </w:rPr>
              <w:t xml:space="preserve">  banky</w:t>
            </w:r>
            <w:proofErr w:type="gramEnd"/>
            <w:r w:rsidRPr="00EF4E29">
              <w:rPr>
                <w:rFonts w:cs="Calibri"/>
                <w:sz w:val="18"/>
                <w:szCs w:val="18"/>
              </w:rPr>
              <w:t xml:space="preserve">  </w:t>
            </w:r>
            <w:proofErr w:type="gramStart"/>
            <w:r w:rsidRPr="00EF4E29">
              <w:rPr>
                <w:rFonts w:cs="Calibri"/>
                <w:sz w:val="18"/>
                <w:szCs w:val="18"/>
              </w:rPr>
              <w:t>se  sídlem</w:t>
            </w:r>
            <w:proofErr w:type="gramEnd"/>
            <w:r w:rsidRPr="00EF4E29">
              <w:rPr>
                <w:rFonts w:cs="Calibri"/>
                <w:sz w:val="18"/>
                <w:szCs w:val="18"/>
              </w:rPr>
              <w:t xml:space="preserve">  </w:t>
            </w:r>
            <w:proofErr w:type="gramStart"/>
            <w:r w:rsidRPr="00EF4E29">
              <w:rPr>
                <w:rFonts w:cs="Calibri"/>
                <w:sz w:val="18"/>
                <w:szCs w:val="18"/>
              </w:rPr>
              <w:t>Na  Příkopě</w:t>
            </w:r>
            <w:proofErr w:type="gramEnd"/>
            <w:r w:rsidRPr="00EF4E29">
              <w:rPr>
                <w:rFonts w:cs="Calibri"/>
                <w:sz w:val="18"/>
                <w:szCs w:val="18"/>
              </w:rPr>
              <w:t xml:space="preserve">  28, 115 03 Praha 1, žalobu na VZ je možno podat u příslušného soudu dle zákona č. 99/1963 Sb., občanský soudní řád. Spory mezi spotřebitelem a VZ lze rovněž řešit cestou mimosoudního řešení spotřebitelských sporů. Věcně příslušným subjektem mimosoudního řešení spotřebitelských sporů, u sporů týkajících se pojistných smluv neživotního pojištění, je Česká obchodní inspekce, jejíž internetové stránky jsou umístěny na adrese www.coi.cz.</w:t>
            </w:r>
          </w:p>
        </w:tc>
      </w:tr>
      <w:tr w:rsidR="001B2514" w:rsidRPr="00EF4E29" w14:paraId="00DE53AE" w14:textId="77777777" w:rsidTr="001F1F69">
        <w:trPr>
          <w:trHeight w:val="6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AE86C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33D11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A9A1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CAF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602D5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784A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A2F9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FF9E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4365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6873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F403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F975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E774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34E0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5AEA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9E80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81B15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3BEB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8FE6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5640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3971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5B0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5C1A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261B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C22C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9F42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0809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203F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FC061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3F6F2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5741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439F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038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279B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32EA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09A3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95E5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4FD1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E16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DE17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A952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5CA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B061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EE1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2514" w:rsidRPr="00EF4E29" w14:paraId="5694BE68" w14:textId="77777777" w:rsidTr="001F1F69">
        <w:trPr>
          <w:trHeight w:val="563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CE897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3D367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20709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VZ je pojišťovacím zprostředkovatelem a zprostředkovává pojištění poskytované Hasičskou vzájemnou pojišťovnou, a.s. VZ je současně pojistníkem, který uzavřel pojistnou smlouvu, kterou je sjednáno pojištění nabízené zákazníkovi.</w:t>
            </w:r>
          </w:p>
        </w:tc>
      </w:tr>
      <w:tr w:rsidR="001B2514" w:rsidRPr="00EF4E29" w14:paraId="4FAC7E68" w14:textId="77777777" w:rsidTr="001F1F69">
        <w:trPr>
          <w:trHeight w:val="6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98954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6246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12F5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4250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D908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5998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D1D6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D8B3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2FA4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73C5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2E6A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7FAC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C50C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49E45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86FB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2B79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FC3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D941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DC1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759B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9B41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FDFC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9B3C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3DB4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EF1E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3FC78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96C9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7FDB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DA1B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288F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DDD4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F9DD3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6932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F1E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5DCF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C22F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72398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D565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EC1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F402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773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3E27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37C0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A8E28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2514" w:rsidRPr="00EF4E29" w14:paraId="6EDADA78" w14:textId="77777777" w:rsidTr="001F1F69">
        <w:trPr>
          <w:trHeight w:val="563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A3F83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6.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3555E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A349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VZ prohlašuje, že na základě smlouvy o obchodním zastoupení vykonává zprostředkování pojištění výhradně pro Hasičskou vzájemnou pojišťovnu, a.s.</w:t>
            </w:r>
          </w:p>
        </w:tc>
      </w:tr>
      <w:tr w:rsidR="001B2514" w:rsidRPr="00EF4E29" w14:paraId="4EACDCEE" w14:textId="77777777" w:rsidTr="001F1F69">
        <w:trPr>
          <w:trHeight w:val="75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C1B36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74AC316F" w14:textId="77777777" w:rsidTr="001F1F69">
        <w:trPr>
          <w:trHeight w:val="518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6908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7.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E3831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E72EF" w14:textId="72404CBC" w:rsidR="001B2514" w:rsidRPr="00EF4E29" w:rsidRDefault="001B2514" w:rsidP="001F1F69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VZ je odměňován pojistitelem, přičemž tato odměna se stanovuje na základě objemu pojistného. VZ je dále odměňován i zákazníkem, který hradí VZ administrativní poplatek uvedený ve</w:t>
            </w:r>
            <w:r w:rsidR="00405997" w:rsidRPr="00EF4E29">
              <w:rPr>
                <w:rFonts w:cs="Calibri"/>
                <w:sz w:val="18"/>
                <w:szCs w:val="18"/>
              </w:rPr>
              <w:t xml:space="preserve"> …</w:t>
            </w:r>
          </w:p>
        </w:tc>
      </w:tr>
      <w:tr w:rsidR="001B2514" w:rsidRPr="00EF4E29" w14:paraId="71DFE940" w14:textId="77777777" w:rsidTr="001F1F69">
        <w:trPr>
          <w:trHeight w:val="7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15DC6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71E8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A808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74F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0EAD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F2548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624C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ED10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5930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5F75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8EB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CE5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A5B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61E19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D882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C857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A50BA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7B63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B3E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1514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8FED1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7DE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EE8E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960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B554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355A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94E1E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6B10F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37652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F1AF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9E38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A603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95A2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51511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5E0CD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DF815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30EC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AB744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596C6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6198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D08BC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4E7D7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F1140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59E8B" w14:textId="77777777" w:rsidR="001B2514" w:rsidRPr="00EF4E29" w:rsidRDefault="001B2514" w:rsidP="00C04CF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2514" w:rsidRPr="00EF4E29" w14:paraId="11362FA1" w14:textId="77777777" w:rsidTr="001F1F69">
        <w:trPr>
          <w:trHeight w:val="22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2347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8.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A2B57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D8C90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Záznam z jednání není závazný a nepředstavuje návrh na uzavření pojištění.</w:t>
            </w:r>
          </w:p>
        </w:tc>
      </w:tr>
      <w:tr w:rsidR="001B2514" w:rsidRPr="00EF4E29" w14:paraId="06EE3A35" w14:textId="77777777" w:rsidTr="001F1F69">
        <w:trPr>
          <w:trHeight w:val="90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DF99F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50D385A8" w14:textId="77777777" w:rsidTr="001F1F69">
        <w:trPr>
          <w:trHeight w:val="225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B6E0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9.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B559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0E87B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Navrhované pojištění se řídí právním řádem ČR.</w:t>
            </w:r>
          </w:p>
        </w:tc>
      </w:tr>
      <w:tr w:rsidR="001B2514" w:rsidRPr="00EF4E29" w14:paraId="79BBF9EF" w14:textId="77777777" w:rsidTr="001F1F69">
        <w:trPr>
          <w:trHeight w:val="90"/>
        </w:trPr>
        <w:tc>
          <w:tcPr>
            <w:tcW w:w="10137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691A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B2514" w:rsidRPr="00EF4E29" w14:paraId="7F2C6DDE" w14:textId="77777777" w:rsidTr="001F1F69">
        <w:trPr>
          <w:trHeight w:val="743"/>
        </w:trPr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50D1" w14:textId="77777777" w:rsidR="001B2514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5ED939AA" w14:textId="77777777" w:rsidR="001B2514" w:rsidRPr="00EF4E29" w:rsidRDefault="001B2514" w:rsidP="00C04CFF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10.</w:t>
            </w:r>
          </w:p>
        </w:tc>
        <w:tc>
          <w:tcPr>
            <w:tcW w:w="978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98D4" w14:textId="001771A0" w:rsidR="001B2514" w:rsidRDefault="001B2514" w:rsidP="001F1F69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  <w:r w:rsidRPr="00EF4E29">
              <w:rPr>
                <w:rFonts w:cs="Calibri"/>
                <w:sz w:val="18"/>
                <w:szCs w:val="18"/>
              </w:rPr>
              <w:t>Pojištění vzniká přistoupením k pojištění, které je sjednáno v pojistné smlouvě uzavřené mezi pojistitelem a pojistníkem. Zákazník se nestává pojistníkem, tj. nemůže nakládat s pojistnou smlouvou (např. měnit její obsah, vypovědět ji). Pojištěný však může požádat o ukončení svého pojištění.</w:t>
            </w:r>
          </w:p>
          <w:p w14:paraId="672AE8F5" w14:textId="77777777" w:rsidR="005375FA" w:rsidRDefault="005375FA" w:rsidP="001F1F69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6B7C2A45" w14:textId="77777777" w:rsidR="0041598F" w:rsidRDefault="0041598F" w:rsidP="001F1F69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42957E8A" w14:textId="54496B0C" w:rsidR="001F1F69" w:rsidRDefault="009D2E2C" w:rsidP="001F1F69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060D9">
              <w:rPr>
                <w:rFonts w:cs="Calibri"/>
                <w:b/>
                <w:bCs/>
                <w:sz w:val="18"/>
                <w:szCs w:val="18"/>
                <w:highlight w:val="lightGray"/>
              </w:rPr>
              <w:t>Doporučení pojistného produktu zákazníkovi</w:t>
            </w:r>
          </w:p>
          <w:p w14:paraId="6BE83D3F" w14:textId="77777777" w:rsidR="00D41B52" w:rsidRPr="00D41B52" w:rsidRDefault="00D41B52" w:rsidP="00D41B52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D41B52">
              <w:rPr>
                <w:rFonts w:cs="Calibri"/>
                <w:sz w:val="18"/>
                <w:szCs w:val="18"/>
              </w:rPr>
              <w:t xml:space="preserve">Zájemci o pojištění bylo představeno pojištění včetně jednotlivých nebezpečí. Také byl seznámen s předsmluvními </w:t>
            </w:r>
          </w:p>
          <w:p w14:paraId="478286E8" w14:textId="77777777" w:rsidR="00D41B52" w:rsidRPr="00D41B52" w:rsidRDefault="00D41B52" w:rsidP="00D41B52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D41B52">
              <w:rPr>
                <w:rFonts w:cs="Calibri"/>
                <w:sz w:val="18"/>
                <w:szCs w:val="18"/>
              </w:rPr>
              <w:t xml:space="preserve">informacemi a informačním dokumentem o pojistném produktu. Zájemci bylo doporučeno pojištění dobrovolníků </w:t>
            </w:r>
          </w:p>
          <w:p w14:paraId="16070FB2" w14:textId="757E5735" w:rsidR="001F1F69" w:rsidRDefault="00D41B52" w:rsidP="00D41B52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D41B52">
              <w:rPr>
                <w:rFonts w:cs="Calibri"/>
                <w:sz w:val="18"/>
                <w:szCs w:val="18"/>
              </w:rPr>
              <w:t>v nabízeném rozsahu:</w:t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  <w:r w:rsidRPr="00D41B52">
              <w:rPr>
                <w:rFonts w:cs="Calibri"/>
                <w:sz w:val="18"/>
                <w:szCs w:val="18"/>
              </w:rPr>
              <w:tab/>
            </w:r>
          </w:p>
          <w:p w14:paraId="3B0AFEF5" w14:textId="77777777" w:rsidR="00CB0565" w:rsidRPr="00CB0565" w:rsidRDefault="00CB0565" w:rsidP="00CB0565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6612DF5F" w14:textId="2FE3E288" w:rsidR="00CB0565" w:rsidRPr="00CB0565" w:rsidRDefault="00CB0565" w:rsidP="00CB0565">
            <w:pPr>
              <w:spacing w:line="240" w:lineRule="auto"/>
              <w:ind w:left="23" w:hanging="23"/>
              <w:rPr>
                <w:rFonts w:cs="Calibri"/>
                <w:b/>
                <w:bCs/>
                <w:sz w:val="18"/>
                <w:szCs w:val="18"/>
              </w:rPr>
            </w:pPr>
            <w:r w:rsidRPr="00CB0565">
              <w:rPr>
                <w:rFonts w:cs="Calibri"/>
                <w:b/>
                <w:bCs/>
                <w:sz w:val="18"/>
                <w:szCs w:val="18"/>
                <w:highlight w:val="lightGray"/>
              </w:rPr>
              <w:t>Dlouhodobé pojištění akreditované organizace</w:t>
            </w:r>
            <w:r w:rsidRPr="00CB0565">
              <w:rPr>
                <w:rFonts w:cs="Calibri"/>
                <w:b/>
                <w:bCs/>
                <w:sz w:val="18"/>
                <w:szCs w:val="18"/>
              </w:rPr>
              <w:tab/>
            </w:r>
          </w:p>
          <w:tbl>
            <w:tblPr>
              <w:tblW w:w="102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14"/>
              <w:gridCol w:w="276"/>
              <w:gridCol w:w="276"/>
              <w:gridCol w:w="276"/>
              <w:gridCol w:w="275"/>
              <w:gridCol w:w="252"/>
              <w:gridCol w:w="252"/>
              <w:gridCol w:w="275"/>
              <w:gridCol w:w="275"/>
              <w:gridCol w:w="275"/>
              <w:gridCol w:w="275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95"/>
              <w:gridCol w:w="295"/>
              <w:gridCol w:w="295"/>
              <w:gridCol w:w="295"/>
              <w:gridCol w:w="295"/>
              <w:gridCol w:w="276"/>
            </w:tblGrid>
            <w:tr w:rsidR="00DA28E6" w:rsidRPr="00EF4E29" w14:paraId="5E55D4B2" w14:textId="77777777" w:rsidTr="00C04CFF">
              <w:trPr>
                <w:trHeight w:val="300"/>
              </w:trPr>
              <w:tc>
                <w:tcPr>
                  <w:tcW w:w="27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1EE74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Pojištění odpovědnosti za újmu 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49C4E0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6B948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92DDB4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F4223A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5DECD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530E9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6318E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BE7D2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CD32B7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C372AD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B73D6F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60BBA6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AFA92A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9D8E1F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0619DB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BEC5F4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61012E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1B2875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8FF7AB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C136AF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FFC41B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B716F6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BBA8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FAD7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EF26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15D0223F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D9FE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D638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0D5E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A522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FC46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5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8F139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Limit pojistného plnění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AEE5B3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2E605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F33B4A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A5BDC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A6EA96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266998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1CD59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E39E96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EBAEFA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88A32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8E8B01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1B84BC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4000F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70C36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4B9C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57069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Spoluúčast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3C06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9974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C25B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36570F26" w14:textId="77777777" w:rsidTr="00C04CFF">
              <w:trPr>
                <w:trHeight w:val="300"/>
              </w:trPr>
              <w:tc>
                <w:tcPr>
                  <w:tcW w:w="117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BE7DE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Kategorie A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1483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CF18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44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B7A3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pro újmu na zdraví nebo životě včetně nemoci,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0BD76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3ABA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D6E6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1307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9E524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734F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823B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F665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2A903D33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CE6F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57A7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897FB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8B1CBF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ABDC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0605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C3DD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8D84AC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7A855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71837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76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C799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trvalých následků úrazu, doby nezbytného léčení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1732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B0B6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0B09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3E367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F7CFFF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328E0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3FEE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6C28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284D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40E66860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A888D5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3A41FB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A60D3B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FA619F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3E414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2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95B8EB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1.000.000 Kč</w:t>
                  </w:r>
                </w:p>
              </w:tc>
              <w:tc>
                <w:tcPr>
                  <w:tcW w:w="3248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87E223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pro škodu na věci movité i nemovité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2DFB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57D132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A545DF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1A5994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7379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F1CE8D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31E189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A1219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4921FB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4D8112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755F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AD40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B4F9F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1E3E5656" w14:textId="77777777" w:rsidTr="00C04CFF">
              <w:trPr>
                <w:trHeight w:val="300"/>
              </w:trPr>
              <w:tc>
                <w:tcPr>
                  <w:tcW w:w="182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3EF713" w14:textId="62C3166B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Pojištění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úrazu – U1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9989B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44137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AB464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B3ABF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D8257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E21920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8EB196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E3AC44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F89EB8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1CA7C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5D570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6E1A52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989A6A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CC2F1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36482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17B347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97D44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1B8747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C59326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4EE86B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B2B4E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D3ECE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C32FBC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AF105A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73097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73F421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D6819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6112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3E332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343D61E2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82E6E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1E91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7ECC6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34477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66F96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10" w:type="dxa"/>
                  <w:gridSpan w:val="1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8D3859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Pojistná nebezpečí a pojistné částky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B9B3C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0318CD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7F3ED0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D88A0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534AEC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22AA0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9E22AF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97C7D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DB133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87E26E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A890D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FCA59C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0E426C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B06C3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A33941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49BE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9DE88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EF37D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6E8F84B8" w14:textId="77777777" w:rsidTr="00C04CFF">
              <w:trPr>
                <w:trHeight w:val="300"/>
              </w:trPr>
              <w:tc>
                <w:tcPr>
                  <w:tcW w:w="117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E0F8D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Kategorie A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B70C8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674D6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2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1196D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SU (smrt následkem úrazu)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D4FDA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34B4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ACBD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A9C42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7D57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58F1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E990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7091A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91A3A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3FA5D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A0C1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E7FC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9FD8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0931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56B74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C249A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5D455368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381E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FA521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CA694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F74A0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9F77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06714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5B39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6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6DA01" w14:textId="0F60500B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TN (trvalé následky úrazu v rozsahu od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0,5 %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tělesného poškození)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63CD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8F43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D182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1B0D5E81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9DADB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71D7B9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11B990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ACAE32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95D2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EF7A97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CFD3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48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EFB0FA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DNL (doba nezbytného léčení úrazu)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4705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A7221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D457D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C3B0B33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029AEE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A275B5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2E7CB6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17342D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D8788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494393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2FEE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A495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CBC3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6B65449B" w14:textId="77777777" w:rsidTr="00C04CFF">
              <w:trPr>
                <w:trHeight w:val="300"/>
              </w:trPr>
              <w:tc>
                <w:tcPr>
                  <w:tcW w:w="11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AEF2A2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Kategorie B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30988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8007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2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64FC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SU (smrt následkem úrazu)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EBBB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4271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C350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5B5D0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CCFC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ADC6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64B9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E901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B5B1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13325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E0B8B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8D9D3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589B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134E7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772B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78BA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0A7B71A2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5DE5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F054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A1037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CFA41" w14:textId="77777777" w:rsidR="00DA28E6" w:rsidRPr="00EF4E29" w:rsidRDefault="00DA28E6" w:rsidP="00DA28E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9552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45BD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200.000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4E49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6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203EB" w14:textId="47B6961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TN (trvalé následky úrazu v rozsahu od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10 %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tělesného poškození)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D156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AF1B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92ACA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A28E6" w:rsidRPr="00EF4E29" w14:paraId="1D0E4BDB" w14:textId="77777777" w:rsidTr="00C04CFF">
              <w:trPr>
                <w:trHeight w:val="300"/>
              </w:trPr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CC31D0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3E8DA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CE461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64DB0C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340F49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A3B38A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10.000 Kč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F8AC3E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48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AF496F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DNL (doba nezbytného léčení úrazu)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45191A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4C6A8F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6A0DC1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4277C8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9E00BCD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3316E0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A5698A6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72AE242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36E288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B9D4C41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833314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B5B75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008580" w14:textId="77777777" w:rsidR="00DA28E6" w:rsidRPr="00EF4E29" w:rsidRDefault="00DA28E6" w:rsidP="00DA28E6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</w:tbl>
          <w:p w14:paraId="23AA1C6E" w14:textId="77777777" w:rsidR="0020635D" w:rsidRDefault="0020635D" w:rsidP="0020635D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0344B7A1" w14:textId="7E455E05" w:rsidR="0020635D" w:rsidRDefault="0020635D" w:rsidP="001F1F69">
            <w:pPr>
              <w:spacing w:line="240" w:lineRule="auto"/>
              <w:ind w:left="23" w:hanging="23"/>
              <w:rPr>
                <w:rFonts w:cs="Calibri"/>
                <w:b/>
                <w:bCs/>
                <w:sz w:val="18"/>
                <w:szCs w:val="18"/>
              </w:rPr>
            </w:pPr>
            <w:r w:rsidRPr="0020635D">
              <w:rPr>
                <w:rFonts w:cs="Calibri"/>
                <w:b/>
                <w:bCs/>
                <w:sz w:val="18"/>
                <w:szCs w:val="18"/>
                <w:highlight w:val="lightGray"/>
              </w:rPr>
              <w:t>Dlouhodobé pojištění neakreditované organizace</w:t>
            </w:r>
          </w:p>
          <w:tbl>
            <w:tblPr>
              <w:tblW w:w="101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234"/>
              <w:gridCol w:w="301"/>
              <w:gridCol w:w="301"/>
              <w:gridCol w:w="238"/>
              <w:gridCol w:w="365"/>
              <w:gridCol w:w="276"/>
              <w:gridCol w:w="276"/>
              <w:gridCol w:w="301"/>
              <w:gridCol w:w="200"/>
              <w:gridCol w:w="703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181"/>
              <w:gridCol w:w="439"/>
              <w:gridCol w:w="301"/>
              <w:gridCol w:w="322"/>
              <w:gridCol w:w="322"/>
              <w:gridCol w:w="181"/>
            </w:tblGrid>
            <w:tr w:rsidR="00757E7A" w:rsidRPr="00EF4E29" w14:paraId="78B24098" w14:textId="77777777" w:rsidTr="0046429F">
              <w:trPr>
                <w:trHeight w:val="300"/>
              </w:trPr>
              <w:tc>
                <w:tcPr>
                  <w:tcW w:w="35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E9AB35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Pojištění odpovědnosti za újmu 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359E2C0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5CB91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34886E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462DA32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F59A24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CB37022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AE1A93C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263763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27D3F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1FA8B82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3C6D497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D680F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91D8076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D5D95A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6002B2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F849917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CF1CEFE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39E8C43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477C3B3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19B904E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FBD7DB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4A60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757E7A" w:rsidRPr="00EF4E29" w14:paraId="431397E0" w14:textId="77777777" w:rsidTr="0046429F">
              <w:trPr>
                <w:trHeight w:val="300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4F03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F7412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4C270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40BB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355B0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2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38AF682" w14:textId="77777777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Limit pojistného plnění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51FD48F" w14:textId="511EC2EF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12A4B31" w14:textId="24292976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E935716" w14:textId="5A285727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580E15A" w14:textId="58A4515A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C5204FF" w14:textId="32D1CFE6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1969988" w14:textId="36217B1B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98CC9A7" w14:textId="3D7C7866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920DDF0" w14:textId="6B23C6BB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CEF2AF7" w14:textId="568BE06E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E4FF2FD" w14:textId="4F2DB666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C29A2A8" w14:textId="27BB4A1D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520391" w14:textId="5716F2F5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95F80F5" w14:textId="2673723A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FE30215" w14:textId="35F1F104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D3B99E" w14:textId="1DB7E70B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4C202" w14:textId="77777777" w:rsidR="00757E7A" w:rsidRPr="00EF4E29" w:rsidRDefault="00757E7A" w:rsidP="00357BA2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Spoluúčast</w:t>
                  </w:r>
                </w:p>
              </w:tc>
            </w:tr>
            <w:tr w:rsidR="00757E7A" w:rsidRPr="00EF4E29" w14:paraId="3AED7499" w14:textId="77777777" w:rsidTr="0046429F">
              <w:trPr>
                <w:trHeight w:val="300"/>
              </w:trPr>
              <w:tc>
                <w:tcPr>
                  <w:tcW w:w="1451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1B63B59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Kategorie A</w:t>
                  </w:r>
                </w:p>
              </w:tc>
              <w:tc>
                <w:tcPr>
                  <w:tcW w:w="12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FB06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500.000 Kč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F4EEA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218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32546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pro újmu na zdraví nebo životě včetně nemoci,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9C61A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21747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7EBD3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2DF712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C2C54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7B38BB" w:rsidRPr="00EF4E29" w14:paraId="0690235E" w14:textId="77777777" w:rsidTr="0046429F">
              <w:trPr>
                <w:trHeight w:val="300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EE294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72F2A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95192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B3CC8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7B054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46107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B3390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61C57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A075B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8E80E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19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B2B30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trvalých následků úrazu, doby nezbytného léčení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4C2E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6ECEC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BBFBA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6F992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115F4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740929" w14:textId="77777777" w:rsidR="00757E7A" w:rsidRPr="00EF4E29" w:rsidRDefault="00757E7A" w:rsidP="00757E7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945D6" w:rsidRPr="00EF4E29" w14:paraId="3E58463C" w14:textId="77777777" w:rsidTr="0046429F">
              <w:trPr>
                <w:trHeight w:val="300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A98CD6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8CD6B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F1616A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70CFC7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FD277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9A22E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1.000.000 Kč</w:t>
                  </w:r>
                </w:p>
              </w:tc>
              <w:tc>
                <w:tcPr>
                  <w:tcW w:w="431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838F11F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pro škodu na věci movité i nemovité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B8714D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83863FD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660A49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4964FB3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7C7E23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3FFE526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06B3E1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2F86BE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9511638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E2B19" w14:textId="77777777" w:rsidR="00757E7A" w:rsidRPr="00EF4E29" w:rsidRDefault="00757E7A" w:rsidP="00757E7A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319C598" w14:textId="77777777" w:rsidR="0046429F" w:rsidRDefault="0046429F" w:rsidP="0046429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2EBE2AF1" w14:textId="77777777" w:rsidR="0046429F" w:rsidRPr="00D945D6" w:rsidRDefault="0046429F" w:rsidP="0046429F">
            <w:pPr>
              <w:spacing w:line="240" w:lineRule="auto"/>
              <w:ind w:left="23" w:hanging="23"/>
              <w:rPr>
                <w:rFonts w:cs="Calibri"/>
                <w:b/>
                <w:bCs/>
                <w:sz w:val="18"/>
                <w:szCs w:val="18"/>
              </w:rPr>
            </w:pPr>
            <w:r w:rsidRPr="00D945D6">
              <w:rPr>
                <w:rFonts w:cs="Calibri"/>
                <w:b/>
                <w:bCs/>
                <w:sz w:val="18"/>
                <w:szCs w:val="18"/>
                <w:highlight w:val="lightGray"/>
              </w:rPr>
              <w:t>Krátkodobé pojištění pro akreditované i neakreditované organizace</w:t>
            </w:r>
          </w:p>
          <w:tbl>
            <w:tblPr>
              <w:tblpPr w:leftFromText="141" w:rightFromText="141" w:vertAnchor="text" w:horzAnchor="page" w:tblpY="84"/>
              <w:tblOverlap w:val="never"/>
              <w:tblW w:w="53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181"/>
              <w:gridCol w:w="1028"/>
              <w:gridCol w:w="181"/>
              <w:gridCol w:w="802"/>
              <w:gridCol w:w="181"/>
            </w:tblGrid>
            <w:tr w:rsidR="0046429F" w:rsidRPr="00EF4E29" w14:paraId="01BD4803" w14:textId="77777777" w:rsidTr="00C04CFF">
              <w:trPr>
                <w:trHeight w:val="300"/>
              </w:trPr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C79A335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Pojištění odpovědnosti za újmu O3</w:t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176F6EE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Limit plnění</w:t>
                  </w:r>
                </w:p>
              </w:tc>
              <w:tc>
                <w:tcPr>
                  <w:tcW w:w="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EBD7A9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Spoluúčast</w:t>
                  </w:r>
                </w:p>
              </w:tc>
            </w:tr>
            <w:tr w:rsidR="0046429F" w:rsidRPr="00EF4E29" w14:paraId="3374DDD7" w14:textId="77777777" w:rsidTr="00C04CFF">
              <w:trPr>
                <w:trHeight w:val="300"/>
              </w:trPr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58057DB" w14:textId="6B90289F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A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ČR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75250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DDAB2C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75.000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C5DDF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4AA1844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1C3E3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46429F" w:rsidRPr="00EF4E29" w14:paraId="5B968E34" w14:textId="77777777" w:rsidTr="00C04CFF">
              <w:trPr>
                <w:trHeight w:val="300"/>
              </w:trPr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56F5D0B" w14:textId="10237D7F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B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ČR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143F7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A933D3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300.000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35D801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EAC7A9A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8306C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46429F" w:rsidRPr="00EF4E29" w14:paraId="680B0937" w14:textId="77777777" w:rsidTr="00C04CFF">
              <w:trPr>
                <w:trHeight w:val="300"/>
              </w:trPr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DA3B2E" w14:textId="3BD8A990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C – územní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rozsah ČR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D28D5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DB4340A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600.000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D5A78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C48ABC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AF94E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46429F" w:rsidRPr="00EF4E29" w14:paraId="1F781857" w14:textId="77777777" w:rsidTr="00C04CFF">
              <w:trPr>
                <w:trHeight w:val="300"/>
              </w:trPr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A6D61B2" w14:textId="228592E6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D – územní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rozsah Evropa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1498D8F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300.000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85AA7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A4A78E2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C4322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46429F" w:rsidRPr="00EF4E29" w14:paraId="52F7E390" w14:textId="77777777" w:rsidTr="00C04CFF">
              <w:trPr>
                <w:trHeight w:val="300"/>
              </w:trPr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4A82CB" w14:textId="22E5B271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E – územní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rozsah Svět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880A3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5BBAD5B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F6421E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1534C5F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A59954" w14:textId="77777777" w:rsidR="0046429F" w:rsidRPr="00EF4E29" w:rsidRDefault="0046429F" w:rsidP="0046429F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AE1E00F" w14:textId="77777777" w:rsidR="0046429F" w:rsidRDefault="0046429F" w:rsidP="0046429F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165D63A3" w14:textId="77777777" w:rsidR="0046429F" w:rsidRDefault="0046429F" w:rsidP="0046429F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17C422EF" w14:textId="77777777" w:rsidR="0046429F" w:rsidRDefault="0046429F" w:rsidP="0046429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5A7CDF93" w14:textId="77777777" w:rsidR="0046429F" w:rsidRDefault="0046429F" w:rsidP="0046429F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0399DF73" w14:textId="77777777" w:rsidR="0046429F" w:rsidRDefault="0046429F" w:rsidP="0046429F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2D39FA06" w14:textId="77777777" w:rsidR="001B2514" w:rsidRDefault="001B2514" w:rsidP="0046429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434"/>
              <w:tblOverlap w:val="never"/>
              <w:tblW w:w="8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1320"/>
              <w:gridCol w:w="834"/>
              <w:gridCol w:w="181"/>
              <w:gridCol w:w="181"/>
              <w:gridCol w:w="181"/>
              <w:gridCol w:w="834"/>
              <w:gridCol w:w="181"/>
              <w:gridCol w:w="181"/>
              <w:gridCol w:w="181"/>
              <w:gridCol w:w="742"/>
              <w:gridCol w:w="321"/>
              <w:gridCol w:w="283"/>
            </w:tblGrid>
            <w:tr w:rsidR="00437B4D" w:rsidRPr="00EF4E29" w14:paraId="42C3B09A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904691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lastRenderedPageBreak/>
                    <w:t>Pojištění úrazu U2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40A532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Poj. nebezpečí</w:t>
                  </w:r>
                </w:p>
              </w:tc>
              <w:tc>
                <w:tcPr>
                  <w:tcW w:w="137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E4315" w14:textId="77777777" w:rsidR="00437B4D" w:rsidRPr="00EF4E29" w:rsidRDefault="00437B4D" w:rsidP="00437B4D">
                  <w:pPr>
                    <w:spacing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137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06740" w14:textId="77777777" w:rsidR="00437B4D" w:rsidRPr="00EF4E29" w:rsidRDefault="00437B4D" w:rsidP="00437B4D">
                  <w:pPr>
                    <w:spacing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TN</w:t>
                  </w:r>
                </w:p>
              </w:tc>
              <w:tc>
                <w:tcPr>
                  <w:tcW w:w="13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5EE4C" w14:textId="77777777" w:rsidR="00437B4D" w:rsidRPr="00EF4E29" w:rsidRDefault="00437B4D" w:rsidP="00437B4D">
                  <w:pPr>
                    <w:spacing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DNL</w:t>
                  </w:r>
                </w:p>
              </w:tc>
            </w:tr>
            <w:tr w:rsidR="00437B4D" w:rsidRPr="00EF4E29" w14:paraId="11331789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AD95D" w14:textId="6B53B115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A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ČR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51A15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Pojistné částky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6AD24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30.000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4D1C90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4DAA69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F5FC7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A22C4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60.000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F4B25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6B68B0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BE5AE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C71175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5C01F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84099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  <w:tr w:rsidR="00437B4D" w:rsidRPr="00EF4E29" w14:paraId="651A7761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A9019" w14:textId="0610FFB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B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ČR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70B2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41C4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8EB235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575507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A2BF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12B8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150.000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8F2E4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EF7D5C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92057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A956E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30.000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535F1F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5110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  <w:tr w:rsidR="00437B4D" w:rsidRPr="00EF4E29" w14:paraId="58B4894E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2B588" w14:textId="142B2132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C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ČR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AEE7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AE65B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160.000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640174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98BB8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5ECB3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A7A88B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250.000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F9BDF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A05C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D451E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159DB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45.000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0E4C0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446A7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  <w:tr w:rsidR="00437B4D" w:rsidRPr="00EF4E29" w14:paraId="4B917AF4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452C6" w14:textId="7B3D00E5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D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Evropa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83CD0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1CAF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3F93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FC6F2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0D92C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85B0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150.000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29FB6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9E9E05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210C77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E82B9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30.000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D0B1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F0C8E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  <w:tr w:rsidR="00437B4D" w:rsidRPr="00EF4E29" w14:paraId="72F03576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726B48A" w14:textId="656FC33F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E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Svět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8DA11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2800B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150.000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F6CC8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107F01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512C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ECFE2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225.000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49FEB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BDCF29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1041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739BB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45.000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E7E12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3748C9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  <w:tr w:rsidR="00437B4D" w:rsidRPr="00EF4E29" w14:paraId="7FB9E236" w14:textId="77777777" w:rsidTr="0046429F">
              <w:trPr>
                <w:trHeight w:val="300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43FE608" w14:textId="456E5FB6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Kategorie </w:t>
                  </w:r>
                  <w:r w:rsidR="00405997" w:rsidRPr="00EF4E29">
                    <w:rPr>
                      <w:rFonts w:cs="Calibri"/>
                      <w:sz w:val="18"/>
                      <w:szCs w:val="18"/>
                    </w:rPr>
                    <w:t>F – územní rozsah</w:t>
                  </w:r>
                  <w:r w:rsidRPr="00EF4E29">
                    <w:rPr>
                      <w:rFonts w:cs="Calibri"/>
                      <w:sz w:val="18"/>
                      <w:szCs w:val="18"/>
                    </w:rPr>
                    <w:t xml:space="preserve"> Svět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8859E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DAC78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250.000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56AAC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7A2027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03F94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03C83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500.000 Kč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4A958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8153D6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9FB6D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AF77C3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F4E29">
                    <w:rPr>
                      <w:rFonts w:cs="Calibri"/>
                      <w:sz w:val="18"/>
                      <w:szCs w:val="18"/>
                    </w:rPr>
                    <w:t>45.000 Kč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254B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C911BA" w14:textId="77777777" w:rsidR="00437B4D" w:rsidRPr="00EF4E29" w:rsidRDefault="00437B4D" w:rsidP="00437B4D">
                  <w:pPr>
                    <w:spacing w:line="240" w:lineRule="auto"/>
                    <w:rPr>
                      <w:rFonts w:cs="Calibri"/>
                    </w:rPr>
                  </w:pPr>
                  <w:r w:rsidRPr="00EF4E29">
                    <w:rPr>
                      <w:rFonts w:cs="Calibri"/>
                    </w:rPr>
                    <w:t> </w:t>
                  </w:r>
                </w:p>
              </w:tc>
            </w:tr>
          </w:tbl>
          <w:p w14:paraId="243974CC" w14:textId="77777777" w:rsidR="001B2514" w:rsidRDefault="001B2514" w:rsidP="0046429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4B428DED" w14:textId="77777777" w:rsidR="001B2514" w:rsidRDefault="001B2514" w:rsidP="001F1F69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534B9271" w14:textId="77777777" w:rsidR="001B2514" w:rsidRDefault="001B2514" w:rsidP="001F1F69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  <w:p w14:paraId="153DCE9F" w14:textId="77777777" w:rsidR="001B2514" w:rsidRPr="00EF4E29" w:rsidRDefault="001B2514" w:rsidP="001F1F69">
            <w:pPr>
              <w:spacing w:line="240" w:lineRule="auto"/>
              <w:ind w:left="23" w:hanging="23"/>
              <w:rPr>
                <w:rFonts w:cs="Calibri"/>
                <w:sz w:val="18"/>
                <w:szCs w:val="18"/>
              </w:rPr>
            </w:pPr>
          </w:p>
        </w:tc>
      </w:tr>
    </w:tbl>
    <w:p w14:paraId="1A7C5D5B" w14:textId="77777777" w:rsidR="0046429F" w:rsidRDefault="0046429F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14:paraId="28EBD928" w14:textId="77777777" w:rsidR="0046429F" w:rsidRDefault="0046429F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14:paraId="7220C8F3" w14:textId="28E30963" w:rsidR="006A28B9" w:rsidRDefault="000C58B4" w:rsidP="00BE435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D477D8">
        <w:rPr>
          <w:rFonts w:cs="Calibri"/>
          <w:b/>
          <w:bCs/>
          <w:sz w:val="18"/>
          <w:szCs w:val="18"/>
        </w:rPr>
        <w:t>Pojištění prováděné zooterapie pro psa, koně, poníka, kočku, králíka, morče a další drobná zvířata do 8 kg váhy, ptactvo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4E573B" w14:textId="77777777" w:rsidR="006A28B9" w:rsidRDefault="006A28B9" w:rsidP="00BE435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14:paraId="68BCE5E5" w14:textId="630736F6" w:rsidR="00FA1363" w:rsidRDefault="006A28B9" w:rsidP="00BE435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6A28B9">
        <w:rPr>
          <w:rFonts w:eastAsia="Times New Roman" w:cs="Calibri"/>
          <w:sz w:val="18"/>
          <w:szCs w:val="18"/>
          <w:lang w:eastAsia="cs-CZ"/>
        </w:rPr>
        <w:t xml:space="preserve">Pojištění odpovědnosti za újmu </w:t>
      </w:r>
      <w:r w:rsidR="0046429F" w:rsidRPr="006A28B9">
        <w:rPr>
          <w:rFonts w:eastAsia="Times New Roman" w:cs="Calibri"/>
          <w:sz w:val="18"/>
          <w:szCs w:val="18"/>
          <w:lang w:eastAsia="cs-CZ"/>
        </w:rPr>
        <w:t>O4 – spoluúčast</w:t>
      </w:r>
      <w:r w:rsidRPr="006A28B9">
        <w:rPr>
          <w:rFonts w:eastAsia="Times New Roman" w:cs="Calibri"/>
          <w:sz w:val="18"/>
          <w:szCs w:val="18"/>
          <w:lang w:eastAsia="cs-CZ"/>
        </w:rPr>
        <w:t xml:space="preserve"> 1.000 Kč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DEA372" w14:textId="77777777" w:rsidR="00FA1363" w:rsidRDefault="00FA1363" w:rsidP="00BE435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14:paraId="11A0CCAE" w14:textId="66B3D097" w:rsidR="0046429F" w:rsidRDefault="0046429F" w:rsidP="00BE4354">
      <w:pPr>
        <w:spacing w:after="0" w:line="240" w:lineRule="auto"/>
        <w:ind w:left="-567"/>
        <w:rPr>
          <w:rFonts w:asciiTheme="minorHAnsi" w:eastAsia="Times New Roman" w:hAnsiTheme="minorHAnsi" w:cstheme="minorHAnsi"/>
          <w:sz w:val="18"/>
          <w:szCs w:val="18"/>
        </w:rPr>
      </w:pPr>
      <w:r w:rsidRPr="0046429F">
        <w:rPr>
          <w:rFonts w:asciiTheme="minorHAnsi" w:eastAsia="Times New Roman" w:hAnsiTheme="minorHAnsi" w:cstheme="minorHAnsi"/>
          <w:sz w:val="18"/>
          <w:szCs w:val="18"/>
        </w:rPr>
        <w:t>Limit pojistného plnění</w:t>
      </w:r>
    </w:p>
    <w:p w14:paraId="667E42EC" w14:textId="77777777" w:rsidR="0046429F" w:rsidRPr="0046429F" w:rsidRDefault="0046429F" w:rsidP="00BE4354">
      <w:pPr>
        <w:spacing w:after="0" w:line="240" w:lineRule="auto"/>
        <w:ind w:left="-567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8506" w:type="dxa"/>
        <w:tblInd w:w="-5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238"/>
        <w:gridCol w:w="163"/>
        <w:gridCol w:w="359"/>
        <w:gridCol w:w="284"/>
        <w:gridCol w:w="284"/>
        <w:gridCol w:w="284"/>
        <w:gridCol w:w="238"/>
        <w:gridCol w:w="1709"/>
        <w:gridCol w:w="283"/>
        <w:gridCol w:w="283"/>
        <w:gridCol w:w="283"/>
        <w:gridCol w:w="861"/>
      </w:tblGrid>
      <w:tr w:rsidR="008753AC" w:rsidRPr="008753AC" w14:paraId="69A022A7" w14:textId="77777777" w:rsidTr="00BE4354">
        <w:trPr>
          <w:trHeight w:val="300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5FD7DE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8753AC">
              <w:rPr>
                <w:rFonts w:eastAsia="Times New Roman" w:cs="Calibri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93F43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500.000 Kč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C9820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4D299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Újma na zdraví nebo životě včetně nemoci,</w:t>
            </w:r>
          </w:p>
        </w:tc>
      </w:tr>
      <w:tr w:rsidR="008753AC" w:rsidRPr="008753AC" w14:paraId="07F1B806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5E503D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8753AC">
              <w:rPr>
                <w:rFonts w:eastAsia="Times New Roman" w:cs="Calibri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F965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46B3D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2CAF1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059D8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3623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C0BBB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FBC5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918D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trvalých následků úrazu, doby nezbytného léčení</w:t>
            </w:r>
          </w:p>
        </w:tc>
      </w:tr>
      <w:tr w:rsidR="008753AC" w:rsidRPr="008753AC" w14:paraId="44E9E33D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2D83F0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6C25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0BF1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0256E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200.000 Kč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D6C3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3BC99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Škoda na věci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7178B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F00C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E48A7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37D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</w:tr>
      <w:tr w:rsidR="008753AC" w:rsidRPr="008753AC" w14:paraId="28B4859B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F7FB6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3602D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903E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35198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20.000 Kč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2176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6A5C6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Finanční škoda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28B13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E3231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856E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5C67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</w:tr>
      <w:tr w:rsidR="008753AC" w:rsidRPr="008753AC" w14:paraId="1272C8E7" w14:textId="77777777" w:rsidTr="00BE4354">
        <w:trPr>
          <w:trHeight w:val="300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7648E7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8753AC">
              <w:rPr>
                <w:rFonts w:eastAsia="Times New Roman" w:cs="Calibri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D7853B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1.000.000 Kč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F14EF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Újma na zdraví nebo životě včetně nemoci,</w:t>
            </w:r>
          </w:p>
        </w:tc>
      </w:tr>
      <w:tr w:rsidR="008753AC" w:rsidRPr="008753AC" w14:paraId="23263C65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92029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F974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0CEB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78B82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0078B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E2928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D85D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B703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E9FB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trvalých následků úrazu, doby nezbytného léčení</w:t>
            </w:r>
          </w:p>
        </w:tc>
      </w:tr>
      <w:tr w:rsidR="008753AC" w:rsidRPr="008753AC" w14:paraId="0BFBC732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7AC10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8C39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03934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F5934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500.000 Kč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0D83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92A89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Škoda na věci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1C2B5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753A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1D6F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51C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</w:tr>
      <w:tr w:rsidR="008753AC" w:rsidRPr="008753AC" w14:paraId="1ED2427F" w14:textId="77777777" w:rsidTr="00BE4354">
        <w:trPr>
          <w:trHeight w:val="30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57299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A4295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104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2CFA1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20.000 Kč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514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F832F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Finanční škoda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89337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48976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A3D9A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E63C" w14:textId="77777777" w:rsidR="008753AC" w:rsidRPr="008753AC" w:rsidRDefault="008753AC" w:rsidP="008753A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8753AC">
              <w:rPr>
                <w:rFonts w:eastAsia="Times New Roman" w:cs="Calibri"/>
                <w:sz w:val="18"/>
                <w:szCs w:val="18"/>
                <w:lang w:eastAsia="cs-CZ"/>
              </w:rPr>
              <w:t> </w:t>
            </w:r>
          </w:p>
        </w:tc>
      </w:tr>
    </w:tbl>
    <w:p w14:paraId="7A6B9D0B" w14:textId="77777777" w:rsidR="00BE4354" w:rsidRDefault="00BE43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E5B224" w14:textId="77777777" w:rsidR="00BE4354" w:rsidRDefault="00BE43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70E969" w14:textId="77777777" w:rsidR="00BE4354" w:rsidRDefault="00BE43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815C4F" w14:textId="77777777" w:rsidR="00590DDE" w:rsidRPr="00590DDE" w:rsidRDefault="00BE4354" w:rsidP="00590DDE">
      <w:pPr>
        <w:spacing w:after="0" w:line="240" w:lineRule="auto"/>
        <w:ind w:left="-567"/>
        <w:rPr>
          <w:rFonts w:asciiTheme="minorHAnsi" w:eastAsia="Times New Roman" w:hAnsiTheme="minorHAnsi" w:cstheme="minorHAnsi"/>
          <w:sz w:val="24"/>
          <w:szCs w:val="24"/>
        </w:rPr>
      </w:pPr>
      <w:r w:rsidRPr="00590DDE">
        <w:rPr>
          <w:rFonts w:asciiTheme="minorHAnsi" w:eastAsia="Times New Roman" w:hAnsiTheme="minorHAnsi" w:cstheme="minorHAnsi"/>
          <w:sz w:val="24"/>
          <w:szCs w:val="24"/>
        </w:rPr>
        <w:t>V</w:t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</w:r>
      <w:r w:rsidR="00590DDE" w:rsidRPr="00590DDE">
        <w:rPr>
          <w:rFonts w:asciiTheme="minorHAnsi" w:eastAsia="Times New Roman" w:hAnsiTheme="minorHAnsi" w:cstheme="minorHAnsi"/>
          <w:sz w:val="24"/>
          <w:szCs w:val="24"/>
        </w:rPr>
        <w:tab/>
        <w:t>Praze</w:t>
      </w:r>
    </w:p>
    <w:p w14:paraId="20B7DC61" w14:textId="77777777" w:rsidR="00590DDE" w:rsidRPr="00590DDE" w:rsidRDefault="00590DDE" w:rsidP="00590DDE">
      <w:pPr>
        <w:spacing w:after="0" w:line="240" w:lineRule="auto"/>
        <w:ind w:left="-567"/>
        <w:rPr>
          <w:rFonts w:asciiTheme="minorHAnsi" w:eastAsia="Times New Roman" w:hAnsiTheme="minorHAnsi" w:cstheme="minorHAnsi"/>
          <w:sz w:val="24"/>
          <w:szCs w:val="24"/>
        </w:rPr>
      </w:pPr>
    </w:p>
    <w:p w14:paraId="7205723F" w14:textId="174C1F88" w:rsidR="003B1A9F" w:rsidRPr="00590DDE" w:rsidRDefault="00590DDE" w:rsidP="00590DDE">
      <w:pPr>
        <w:spacing w:after="0" w:line="240" w:lineRule="auto"/>
        <w:ind w:left="-567"/>
        <w:rPr>
          <w:rFonts w:asciiTheme="minorHAnsi" w:eastAsia="Times New Roman" w:hAnsiTheme="minorHAnsi" w:cstheme="minorHAnsi"/>
          <w:sz w:val="24"/>
          <w:szCs w:val="24"/>
        </w:rPr>
      </w:pPr>
      <w:r w:rsidRPr="00590DDE">
        <w:rPr>
          <w:rFonts w:asciiTheme="minorHAnsi" w:eastAsia="Times New Roman" w:hAnsiTheme="minorHAnsi" w:cstheme="minorHAnsi"/>
          <w:sz w:val="24"/>
          <w:szCs w:val="24"/>
        </w:rPr>
        <w:t>Dne</w:t>
      </w:r>
      <w:r w:rsidR="003B1A9F" w:rsidRPr="00590DDE"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14:paraId="7852E224" w14:textId="37CD36A5" w:rsidR="003B1A9F" w:rsidRDefault="003B1A9F" w:rsidP="00FC6C9D">
      <w:pPr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6B63C1F" w14:textId="77777777" w:rsidR="003B1A9F" w:rsidRDefault="003B1A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5CBC1DB9" w14:textId="77777777" w:rsidR="0052167C" w:rsidRDefault="0052167C" w:rsidP="00FC6C9D">
      <w:pPr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7614EE7" w14:textId="77777777" w:rsidR="0052167C" w:rsidRPr="00D717E0" w:rsidRDefault="0052167C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B3DD22D" w14:textId="77777777" w:rsidR="00FC6C9D" w:rsidRPr="00D717E0" w:rsidRDefault="00FC6C9D" w:rsidP="00FC6C9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717E0">
        <w:rPr>
          <w:rFonts w:eastAsia="Times New Roman" w:cs="Segoe UI"/>
        </w:rPr>
        <w:t> </w:t>
      </w:r>
    </w:p>
    <w:p w14:paraId="2DB4BF59" w14:textId="7B2CCD73" w:rsidR="00FC6C9D" w:rsidRDefault="00FC6C9D">
      <w:pPr>
        <w:spacing w:after="0" w:line="240" w:lineRule="auto"/>
        <w:rPr>
          <w:rFonts w:ascii="Klinic Slab Book" w:hAnsi="Klinic Slab Book" w:cs="Arial"/>
          <w:sz w:val="20"/>
        </w:rPr>
      </w:pPr>
    </w:p>
    <w:sectPr w:rsidR="00FC6C9D" w:rsidSect="0041598F">
      <w:headerReference w:type="default" r:id="rId14"/>
      <w:footerReference w:type="default" r:id="rId15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62F1" w14:textId="77777777" w:rsidR="009269F6" w:rsidRDefault="009269F6" w:rsidP="00274588">
      <w:pPr>
        <w:spacing w:after="0" w:line="240" w:lineRule="auto"/>
      </w:pPr>
      <w:r>
        <w:separator/>
      </w:r>
    </w:p>
  </w:endnote>
  <w:endnote w:type="continuationSeparator" w:id="0">
    <w:p w14:paraId="0C6EC484" w14:textId="77777777" w:rsidR="009269F6" w:rsidRDefault="009269F6" w:rsidP="0027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Klinic Slab Medium">
    <w:altName w:val="Calibri"/>
    <w:charset w:val="EE"/>
    <w:family w:val="auto"/>
    <w:pitch w:val="variable"/>
    <w:sig w:usb0="8000002F" w:usb1="5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linic Slab Book">
    <w:altName w:val="Calibri"/>
    <w:charset w:val="EE"/>
    <w:family w:val="auto"/>
    <w:pitch w:val="variable"/>
    <w:sig w:usb0="8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E800" w14:textId="77777777" w:rsidR="007A5361" w:rsidRDefault="00574B1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11E805" wp14:editId="5C11E806">
              <wp:simplePos x="0" y="0"/>
              <wp:positionH relativeFrom="column">
                <wp:posOffset>-442595</wp:posOffset>
              </wp:positionH>
              <wp:positionV relativeFrom="paragraph">
                <wp:posOffset>-290195</wp:posOffset>
              </wp:positionV>
              <wp:extent cx="6638925" cy="561975"/>
              <wp:effectExtent l="0" t="0" r="4445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9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E809" w14:textId="420E5C92" w:rsidR="007A5361" w:rsidRDefault="007A5361" w:rsidP="007A536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E8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4.85pt;margin-top:-22.85pt;width:522.75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wm9QEAAMo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" stroked="f">
              <v:textbox>
                <w:txbxContent>
                  <w:p w14:paraId="5C11E809" w14:textId="420E5C92" w:rsidR="007A5361" w:rsidRDefault="007A5361" w:rsidP="007A536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2CCC" w14:textId="77777777" w:rsidR="009269F6" w:rsidRDefault="009269F6" w:rsidP="00274588">
      <w:pPr>
        <w:spacing w:after="0" w:line="240" w:lineRule="auto"/>
      </w:pPr>
      <w:r>
        <w:separator/>
      </w:r>
    </w:p>
  </w:footnote>
  <w:footnote w:type="continuationSeparator" w:id="0">
    <w:p w14:paraId="245330C8" w14:textId="77777777" w:rsidR="009269F6" w:rsidRDefault="009269F6" w:rsidP="0027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E7FE" w14:textId="77777777" w:rsidR="009C3415" w:rsidRDefault="00574B1E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C11E803" wp14:editId="1839BBFA">
          <wp:simplePos x="0" y="0"/>
          <wp:positionH relativeFrom="column">
            <wp:posOffset>-890270</wp:posOffset>
          </wp:positionH>
          <wp:positionV relativeFrom="paragraph">
            <wp:posOffset>-449580</wp:posOffset>
          </wp:positionV>
          <wp:extent cx="7592060" cy="10728960"/>
          <wp:effectExtent l="0" t="0" r="0" b="0"/>
          <wp:wrapNone/>
          <wp:docPr id="1816057002" name="obrázek 4" descr="HLAVICKOVY 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AVICKOVY 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2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0AD7"/>
    <w:multiLevelType w:val="singleLevel"/>
    <w:tmpl w:val="999C5D0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93A0CD5"/>
    <w:multiLevelType w:val="hybridMultilevel"/>
    <w:tmpl w:val="EED2B41C"/>
    <w:lvl w:ilvl="0" w:tplc="5704B8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3E6DA1"/>
    <w:multiLevelType w:val="singleLevel"/>
    <w:tmpl w:val="999C5D0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3D62E27"/>
    <w:multiLevelType w:val="singleLevel"/>
    <w:tmpl w:val="999C5D0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EBD79A0"/>
    <w:multiLevelType w:val="singleLevel"/>
    <w:tmpl w:val="A940AF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num w:numId="1" w16cid:durableId="719016364">
    <w:abstractNumId w:val="3"/>
  </w:num>
  <w:num w:numId="2" w16cid:durableId="1793865488">
    <w:abstractNumId w:val="2"/>
  </w:num>
  <w:num w:numId="3" w16cid:durableId="1151169677">
    <w:abstractNumId w:val="4"/>
  </w:num>
  <w:num w:numId="4" w16cid:durableId="595483271">
    <w:abstractNumId w:val="0"/>
  </w:num>
  <w:num w:numId="5" w16cid:durableId="180454257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88"/>
    <w:rsid w:val="00020B4B"/>
    <w:rsid w:val="00050E35"/>
    <w:rsid w:val="0007605F"/>
    <w:rsid w:val="00087EA4"/>
    <w:rsid w:val="000A302E"/>
    <w:rsid w:val="000C58B4"/>
    <w:rsid w:val="000F72CE"/>
    <w:rsid w:val="001A1FC5"/>
    <w:rsid w:val="001B2514"/>
    <w:rsid w:val="001F1F69"/>
    <w:rsid w:val="0020635D"/>
    <w:rsid w:val="002324E7"/>
    <w:rsid w:val="00232811"/>
    <w:rsid w:val="00257722"/>
    <w:rsid w:val="00274588"/>
    <w:rsid w:val="002F2CF4"/>
    <w:rsid w:val="00357BA2"/>
    <w:rsid w:val="00383197"/>
    <w:rsid w:val="003A2CAF"/>
    <w:rsid w:val="003B1A9F"/>
    <w:rsid w:val="003F3C8E"/>
    <w:rsid w:val="00402AEE"/>
    <w:rsid w:val="00403921"/>
    <w:rsid w:val="00405997"/>
    <w:rsid w:val="004145AD"/>
    <w:rsid w:val="0041598F"/>
    <w:rsid w:val="00431598"/>
    <w:rsid w:val="00437B4D"/>
    <w:rsid w:val="0046429F"/>
    <w:rsid w:val="00520EEB"/>
    <w:rsid w:val="0052167C"/>
    <w:rsid w:val="005375FA"/>
    <w:rsid w:val="00574B1E"/>
    <w:rsid w:val="00590DDE"/>
    <w:rsid w:val="006A11DC"/>
    <w:rsid w:val="006A1965"/>
    <w:rsid w:val="006A28B9"/>
    <w:rsid w:val="00757E7A"/>
    <w:rsid w:val="00782C75"/>
    <w:rsid w:val="007A5361"/>
    <w:rsid w:val="007B38BB"/>
    <w:rsid w:val="00831092"/>
    <w:rsid w:val="00863C02"/>
    <w:rsid w:val="008752D9"/>
    <w:rsid w:val="008753AC"/>
    <w:rsid w:val="00893DBF"/>
    <w:rsid w:val="00901C6E"/>
    <w:rsid w:val="009167F6"/>
    <w:rsid w:val="009269F6"/>
    <w:rsid w:val="009413BF"/>
    <w:rsid w:val="00942C3B"/>
    <w:rsid w:val="00962F09"/>
    <w:rsid w:val="0097046C"/>
    <w:rsid w:val="00997463"/>
    <w:rsid w:val="009C3415"/>
    <w:rsid w:val="009D2E2C"/>
    <w:rsid w:val="009E4655"/>
    <w:rsid w:val="00A0621E"/>
    <w:rsid w:val="00A4279E"/>
    <w:rsid w:val="00A64BA6"/>
    <w:rsid w:val="00A76484"/>
    <w:rsid w:val="00A94793"/>
    <w:rsid w:val="00AB6333"/>
    <w:rsid w:val="00AE1977"/>
    <w:rsid w:val="00B060D9"/>
    <w:rsid w:val="00B32EC2"/>
    <w:rsid w:val="00BB177D"/>
    <w:rsid w:val="00BC6EDB"/>
    <w:rsid w:val="00BE4354"/>
    <w:rsid w:val="00C04D83"/>
    <w:rsid w:val="00CB0565"/>
    <w:rsid w:val="00D23016"/>
    <w:rsid w:val="00D41B52"/>
    <w:rsid w:val="00D945D6"/>
    <w:rsid w:val="00DA28E6"/>
    <w:rsid w:val="00DC2A6B"/>
    <w:rsid w:val="00DE3476"/>
    <w:rsid w:val="00E30FFB"/>
    <w:rsid w:val="00EE2194"/>
    <w:rsid w:val="00F20E01"/>
    <w:rsid w:val="00F25569"/>
    <w:rsid w:val="00F63EA4"/>
    <w:rsid w:val="00FA109D"/>
    <w:rsid w:val="00FA1363"/>
    <w:rsid w:val="00FB01DD"/>
    <w:rsid w:val="00FC6C9D"/>
    <w:rsid w:val="00FE0DEB"/>
    <w:rsid w:val="0341559C"/>
    <w:rsid w:val="0C102A86"/>
    <w:rsid w:val="12AE51A5"/>
    <w:rsid w:val="12EF0099"/>
    <w:rsid w:val="17137F84"/>
    <w:rsid w:val="1A757288"/>
    <w:rsid w:val="25E535AB"/>
    <w:rsid w:val="2E9E9000"/>
    <w:rsid w:val="372E3AFE"/>
    <w:rsid w:val="44097DF3"/>
    <w:rsid w:val="44AF3A88"/>
    <w:rsid w:val="476BFA95"/>
    <w:rsid w:val="4E3BB217"/>
    <w:rsid w:val="4E8E3AE2"/>
    <w:rsid w:val="519CC352"/>
    <w:rsid w:val="51C5DBA4"/>
    <w:rsid w:val="5B30E371"/>
    <w:rsid w:val="6C8B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1E7F4"/>
  <w15:chartTrackingRefBased/>
  <w15:docId w15:val="{D48506B6-C6C1-4EB2-8C64-BEE79FEF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C6C9D"/>
    <w:pPr>
      <w:keepNext/>
      <w:spacing w:after="0" w:line="360" w:lineRule="atLeast"/>
      <w:ind w:left="1276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C6C9D"/>
    <w:pPr>
      <w:keepNext/>
      <w:tabs>
        <w:tab w:val="num" w:pos="1418"/>
      </w:tabs>
      <w:spacing w:after="0" w:line="240" w:lineRule="auto"/>
      <w:ind w:left="1418" w:firstLine="284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C6C9D"/>
    <w:pPr>
      <w:keepNext/>
      <w:tabs>
        <w:tab w:val="num" w:pos="1418"/>
      </w:tabs>
      <w:spacing w:after="0" w:line="240" w:lineRule="auto"/>
      <w:ind w:left="1418" w:firstLine="284"/>
      <w:jc w:val="center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588"/>
  </w:style>
  <w:style w:type="paragraph" w:styleId="Zpat">
    <w:name w:val="footer"/>
    <w:basedOn w:val="Normln"/>
    <w:link w:val="ZpatChar"/>
    <w:uiPriority w:val="99"/>
    <w:unhideWhenUsed/>
    <w:rsid w:val="0027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588"/>
  </w:style>
  <w:style w:type="paragraph" w:customStyle="1" w:styleId="Zkladnodstavec">
    <w:name w:val="[Základní odstavec]"/>
    <w:basedOn w:val="Normln"/>
    <w:uiPriority w:val="99"/>
    <w:rsid w:val="007A536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C6C9D"/>
    <w:rPr>
      <w:rFonts w:ascii="Times New Roman" w:eastAsia="Times New Roman" w:hAnsi="Times New Roman"/>
      <w:b/>
      <w:sz w:val="36"/>
    </w:rPr>
  </w:style>
  <w:style w:type="character" w:customStyle="1" w:styleId="Nadpis3Char">
    <w:name w:val="Nadpis 3 Char"/>
    <w:basedOn w:val="Standardnpsmoodstavce"/>
    <w:link w:val="Nadpis3"/>
    <w:rsid w:val="00FC6C9D"/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rsid w:val="00FC6C9D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uiPriority w:val="1"/>
    <w:qFormat/>
    <w:rsid w:val="00FC6C9D"/>
    <w:pPr>
      <w:widowControl w:val="0"/>
      <w:autoSpaceDE w:val="0"/>
      <w:autoSpaceDN w:val="0"/>
      <w:adjustRightInd w:val="0"/>
      <w:spacing w:after="0" w:line="240" w:lineRule="auto"/>
    </w:pPr>
    <w:rPr>
      <w:rFonts w:ascii="Klinic Slab Medium" w:eastAsiaTheme="minorEastAsia" w:hAnsi="Klinic Slab Medium" w:cs="Klinic Slab Medium"/>
      <w:sz w:val="14"/>
      <w:szCs w:val="1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C6C9D"/>
    <w:rPr>
      <w:rFonts w:ascii="Klinic Slab Medium" w:eastAsiaTheme="minorEastAsia" w:hAnsi="Klinic Slab Medium" w:cs="Klinic Slab Medium"/>
      <w:sz w:val="14"/>
      <w:szCs w:val="14"/>
    </w:rPr>
  </w:style>
  <w:style w:type="paragraph" w:styleId="Odstavecseseznamem">
    <w:name w:val="List Paragraph"/>
    <w:basedOn w:val="Normln"/>
    <w:uiPriority w:val="72"/>
    <w:qFormat/>
    <w:rsid w:val="00FC6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6C9D"/>
    <w:rPr>
      <w:rFonts w:cs="Times New Roman"/>
      <w:color w:val="0563C1" w:themeColor="hyperlink"/>
      <w:u w:val="single"/>
    </w:rPr>
  </w:style>
  <w:style w:type="paragraph" w:customStyle="1" w:styleId="paragraph">
    <w:name w:val="paragraph"/>
    <w:basedOn w:val="Normln"/>
    <w:rsid w:val="00FC6C9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customStyle="1" w:styleId="normaltextrun">
    <w:name w:val="normaltextrun"/>
    <w:rsid w:val="00FC6C9D"/>
  </w:style>
  <w:style w:type="character" w:styleId="Siln">
    <w:name w:val="Strong"/>
    <w:basedOn w:val="Standardnpsmoodstavce"/>
    <w:qFormat/>
    <w:rsid w:val="00FC6C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EDB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E0D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324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4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4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4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4E7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A1F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jisteni@hes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brovolnici.hest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brovolnici.hes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92BEBBC0A5D48BAEB3FA67A4CA0B6" ma:contentTypeVersion="20" ma:contentTypeDescription="Vytvoří nový dokument" ma:contentTypeScope="" ma:versionID="72a1e382a1a191a7e1c6f01f85b2d380">
  <xsd:schema xmlns:xsd="http://www.w3.org/2001/XMLSchema" xmlns:xs="http://www.w3.org/2001/XMLSchema" xmlns:p="http://schemas.microsoft.com/office/2006/metadata/properties" xmlns:ns2="716e8e12-b33b-4af0-a348-530ba95ee392" xmlns:ns3="4a4fb769-2d7a-4b68-974d-6a9d04293527" targetNamespace="http://schemas.microsoft.com/office/2006/metadata/properties" ma:root="true" ma:fieldsID="f1ee85411dee094cb3628b5228fda2f2" ns2:_="" ns3:_="">
    <xsd:import namespace="716e8e12-b33b-4af0-a348-530ba95ee392"/>
    <xsd:import namespace="4a4fb769-2d7a-4b68-974d-6a9d04293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j7jz" minOccurs="0"/>
                <xsd:element ref="ns2:l2t5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e8e12-b33b-4af0-a348-530ba95e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j7jz" ma:index="20" nillable="true" ma:displayName="Text" ma:internalName="j7jz">
      <xsd:simpleType>
        <xsd:restriction base="dms:Text"/>
      </xsd:simpleType>
    </xsd:element>
    <xsd:element name="l2t5" ma:index="21" nillable="true" ma:displayName="Datum a čas" ma:internalName="l2t5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bcefb2f-348f-44fb-934f-e180368ac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b769-2d7a-4b68-974d-6a9d04293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ad2a16-d34a-42c0-9a58-afab9b8f26ba}" ma:internalName="TaxCatchAll" ma:showField="CatchAllData" ma:web="4a4fb769-2d7a-4b68-974d-6a9d04293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jz xmlns="716e8e12-b33b-4af0-a348-530ba95ee392" xsi:nil="true"/>
    <TaxCatchAll xmlns="4a4fb769-2d7a-4b68-974d-6a9d04293527" xsi:nil="true"/>
    <lcf76f155ced4ddcb4097134ff3c332f xmlns="716e8e12-b33b-4af0-a348-530ba95ee392">
      <Terms xmlns="http://schemas.microsoft.com/office/infopath/2007/PartnerControls"/>
    </lcf76f155ced4ddcb4097134ff3c332f>
    <l2t5 xmlns="716e8e12-b33b-4af0-a348-530ba95ee392" xsi:nil="true"/>
  </documentManagement>
</p:properties>
</file>

<file path=customXml/itemProps1.xml><?xml version="1.0" encoding="utf-8"?>
<ds:datastoreItem xmlns:ds="http://schemas.openxmlformats.org/officeDocument/2006/customXml" ds:itemID="{177D58D0-1780-4DC7-BEEA-37ED71F8E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A91F-6E8D-4C17-B50E-7020A2356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9503B-385E-441E-B23B-4750B0B7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e8e12-b33b-4af0-a348-530ba95ee392"/>
    <ds:schemaRef ds:uri="4a4fb769-2d7a-4b68-974d-6a9d04293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6E4B4-9CD5-4710-9F8D-3BF9999E9D90}">
  <ds:schemaRefs>
    <ds:schemaRef ds:uri="http://schemas.microsoft.com/office/2006/metadata/properties"/>
    <ds:schemaRef ds:uri="http://schemas.microsoft.com/office/infopath/2007/PartnerControls"/>
    <ds:schemaRef ds:uri="716e8e12-b33b-4af0-a348-530ba95ee392"/>
    <ds:schemaRef ds:uri="4a4fb769-2d7a-4b68-974d-6a9d042935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3418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Jodasová</dc:creator>
  <cp:keywords/>
  <dc:description/>
  <cp:lastModifiedBy>Michaela Ledvinková</cp:lastModifiedBy>
  <cp:revision>3</cp:revision>
  <cp:lastPrinted>2023-10-27T14:32:00Z</cp:lastPrinted>
  <dcterms:created xsi:type="dcterms:W3CDTF">2026-07-20T09:28:00Z</dcterms:created>
  <dcterms:modified xsi:type="dcterms:W3CDTF">2026-07-20T11:23:00Z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0x010100AB992BEBBC0A5D48BAEB3FA67A4CA0B6</vt:lpwstr>
  </property>
  <property fmtid="{D5CDD505-2E9C-101B-9397-08002B2CF9AE}" pid="3" name="MediaServiceImageTags">
    <vt:lpwstr/>
  </property>
  <property fmtid="{D5CDD505-2E9C-101B-9397-08002B2CF9AE}" pid="4" name="Creator">
    <vt:lpwstr>Adobe InDesign 17.1 (Windows)</vt:lpwstr>
  </property>
  <property fmtid="{D5CDD505-2E9C-101B-9397-08002B2CF9AE}" pid="5" name="MSIP_Label_8d283cd4-40d8-4b4e-b666-5881e4d226e3_Enabled">
    <vt:lpwstr>true</vt:lpwstr>
  </property>
  <property fmtid="{D5CDD505-2E9C-101B-9397-08002B2CF9AE}" pid="6" name="MSIP_Label_8d283cd4-40d8-4b4e-b666-5881e4d226e3_SetDate">
    <vt:lpwstr>2025-07-08T07:23:29Z</vt:lpwstr>
  </property>
  <property fmtid="{D5CDD505-2E9C-101B-9397-08002B2CF9AE}" pid="7" name="MSIP_Label_8d283cd4-40d8-4b4e-b666-5881e4d226e3_Method">
    <vt:lpwstr>Standard</vt:lpwstr>
  </property>
  <property fmtid="{D5CDD505-2E9C-101B-9397-08002B2CF9AE}" pid="8" name="MSIP_Label_8d283cd4-40d8-4b4e-b666-5881e4d226e3_Name">
    <vt:lpwstr>Public</vt:lpwstr>
  </property>
  <property fmtid="{D5CDD505-2E9C-101B-9397-08002B2CF9AE}" pid="9" name="MSIP_Label_8d283cd4-40d8-4b4e-b666-5881e4d226e3_SiteId">
    <vt:lpwstr>8b52ecaa-f734-4a0c-9b2d-ab31beeb4028</vt:lpwstr>
  </property>
  <property fmtid="{D5CDD505-2E9C-101B-9397-08002B2CF9AE}" pid="10" name="MSIP_Label_8d283cd4-40d8-4b4e-b666-5881e4d226e3_ActionId">
    <vt:lpwstr>e7e84479-482d-4eab-a111-4e62c3e32623</vt:lpwstr>
  </property>
  <property fmtid="{D5CDD505-2E9C-101B-9397-08002B2CF9AE}" pid="11" name="MSIP_Label_8d283cd4-40d8-4b4e-b666-5881e4d226e3_ContentBits">
    <vt:lpwstr>0</vt:lpwstr>
  </property>
  <property fmtid="{D5CDD505-2E9C-101B-9397-08002B2CF9AE}" pid="12" name="MSIP_Label_8d283cd4-40d8-4b4e-b666-5881e4d226e3_Tag">
    <vt:lpwstr>10, 3, 0, 1</vt:lpwstr>
  </property>
</Properties>
</file>