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203D" w14:textId="77777777" w:rsidR="00F0490F" w:rsidRPr="00F0490F" w:rsidRDefault="00F0490F" w:rsidP="00F0490F">
      <w:pPr>
        <w:pStyle w:val="Nadpis1"/>
        <w:spacing w:before="0"/>
        <w:ind w:right="-2"/>
        <w:jc w:val="center"/>
        <w:rPr>
          <w:rFonts w:ascii="Times New Roman" w:hAnsi="Times New Roman" w:cs="Times New Roman"/>
          <w:b/>
          <w:color w:val="000000" w:themeColor="text1"/>
          <w:spacing w:val="10"/>
        </w:rPr>
      </w:pPr>
      <w:bookmarkStart w:id="0" w:name="_GoBack"/>
      <w:bookmarkEnd w:id="0"/>
      <w:r w:rsidRPr="00F0490F">
        <w:rPr>
          <w:rFonts w:ascii="Times New Roman" w:hAnsi="Times New Roman" w:cs="Times New Roman"/>
          <w:b/>
          <w:color w:val="000000" w:themeColor="text1"/>
          <w:spacing w:val="10"/>
        </w:rPr>
        <w:t>SMLOUVA S ASISTENTEM SOCIÁLNÍ PÉČE</w:t>
      </w:r>
    </w:p>
    <w:p w14:paraId="4B752E2B" w14:textId="77777777" w:rsidR="00F0490F" w:rsidRDefault="00F0490F" w:rsidP="00F04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 xml:space="preserve">dle občanského zákoníku, v platném znění a zákona o sociálních službách, v platném znění </w:t>
      </w:r>
    </w:p>
    <w:p w14:paraId="31DAE5D8" w14:textId="2529B0ED" w:rsidR="00F0490F" w:rsidRPr="00F0490F" w:rsidRDefault="00F0490F" w:rsidP="00F04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(především dle § 83 odst. 3)</w:t>
      </w:r>
    </w:p>
    <w:p w14:paraId="57B7D00A" w14:textId="4B0CD5A6" w:rsidR="00F0490F" w:rsidRPr="00F0490F" w:rsidRDefault="00F0490F" w:rsidP="00F0490F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0490F">
        <w:rPr>
          <w:rFonts w:ascii="Times New Roman" w:hAnsi="Times New Roman" w:cs="Times New Roman"/>
          <w:b/>
          <w:color w:val="000000" w:themeColor="text1"/>
        </w:rPr>
        <w:t xml:space="preserve">(dále jen </w:t>
      </w:r>
      <w:r w:rsidRPr="00F0490F">
        <w:rPr>
          <w:rFonts w:ascii="Times New Roman" w:hAnsi="Times New Roman" w:cs="Times New Roman"/>
          <w:b/>
          <w:i/>
          <w:iCs/>
          <w:color w:val="000000" w:themeColor="text1"/>
        </w:rPr>
        <w:t>„smlouva“</w:t>
      </w:r>
      <w:r w:rsidRPr="00F0490F">
        <w:rPr>
          <w:rFonts w:ascii="Times New Roman" w:hAnsi="Times New Roman" w:cs="Times New Roman"/>
          <w:b/>
          <w:color w:val="000000" w:themeColor="text1"/>
        </w:rPr>
        <w:t>)</w:t>
      </w:r>
    </w:p>
    <w:p w14:paraId="0FAF8A73" w14:textId="77777777" w:rsidR="00F0490F" w:rsidRPr="00F0490F" w:rsidRDefault="00F0490F" w:rsidP="00F0490F">
      <w:pPr>
        <w:spacing w:after="0" w:line="240" w:lineRule="auto"/>
        <w:rPr>
          <w:rFonts w:ascii="Times New Roman" w:hAnsi="Times New Roman" w:cs="Times New Roman"/>
        </w:rPr>
      </w:pPr>
    </w:p>
    <w:p w14:paraId="68F941D6" w14:textId="3F87150E" w:rsidR="00F0490F" w:rsidRPr="00F0490F" w:rsidRDefault="00F0490F" w:rsidP="00F0490F">
      <w:p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Dne ............................ uzavírají</w:t>
      </w:r>
    </w:p>
    <w:p w14:paraId="3C3F969F" w14:textId="77777777" w:rsidR="00F0490F" w:rsidRPr="00F0490F" w:rsidRDefault="00F0490F" w:rsidP="00F049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F0490F" w:rsidRPr="00F0490F" w14:paraId="3B049D08" w14:textId="77777777" w:rsidTr="0090742C">
        <w:tc>
          <w:tcPr>
            <w:tcW w:w="5030" w:type="dxa"/>
          </w:tcPr>
          <w:p w14:paraId="38E80E3F" w14:textId="77777777" w:rsidR="00F0490F" w:rsidRPr="00F0490F" w:rsidRDefault="00F0490F" w:rsidP="00F0490F">
            <w:pPr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>Jméno, příjmení…………………………</w:t>
            </w:r>
          </w:p>
          <w:p w14:paraId="211BF435" w14:textId="77777777" w:rsidR="00F0490F" w:rsidRPr="00F0490F" w:rsidRDefault="00F0490F" w:rsidP="00F0490F">
            <w:pPr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>nar.: ………………………………………….</w:t>
            </w:r>
            <w:r w:rsidRPr="00F0490F">
              <w:rPr>
                <w:rFonts w:ascii="Times New Roman" w:hAnsi="Times New Roman" w:cs="Times New Roman"/>
              </w:rPr>
              <w:br/>
              <w:t>bytem: ……………………………………..</w:t>
            </w:r>
          </w:p>
          <w:p w14:paraId="39774E85" w14:textId="4B240543" w:rsidR="00F0490F" w:rsidRPr="00F0490F" w:rsidRDefault="00F0490F" w:rsidP="00F0490F">
            <w:pPr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>kontakt: ......................................</w:t>
            </w:r>
            <w:r w:rsidRPr="00F0490F">
              <w:rPr>
                <w:rFonts w:ascii="Times New Roman" w:hAnsi="Times New Roman" w:cs="Times New Roman"/>
              </w:rPr>
              <w:br/>
              <w:t xml:space="preserve">(dále jen </w:t>
            </w:r>
            <w:r w:rsidRPr="00F0490F">
              <w:rPr>
                <w:rFonts w:ascii="Times New Roman" w:hAnsi="Times New Roman" w:cs="Times New Roman"/>
                <w:i/>
                <w:iCs/>
              </w:rPr>
              <w:t>„opečovávaný“</w:t>
            </w:r>
            <w:r w:rsidRPr="00F0490F">
              <w:rPr>
                <w:rFonts w:ascii="Times New Roman" w:hAnsi="Times New Roman" w:cs="Times New Roman"/>
              </w:rPr>
              <w:t>)</w:t>
            </w:r>
          </w:p>
          <w:p w14:paraId="20497E50" w14:textId="77777777" w:rsidR="00F0490F" w:rsidRPr="00F0490F" w:rsidRDefault="00F0490F" w:rsidP="00F0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14:paraId="5F5F2718" w14:textId="77777777" w:rsidR="00F0490F" w:rsidRPr="00F0490F" w:rsidRDefault="00F0490F" w:rsidP="00F0490F">
            <w:pPr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>Jméno, příjmení…………………………</w:t>
            </w:r>
          </w:p>
          <w:p w14:paraId="0FF367B7" w14:textId="77777777" w:rsidR="00F0490F" w:rsidRPr="00F0490F" w:rsidRDefault="00F0490F" w:rsidP="00F0490F">
            <w:pPr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>nar.: ………………………………………….</w:t>
            </w:r>
            <w:r w:rsidRPr="00F0490F">
              <w:rPr>
                <w:rFonts w:ascii="Times New Roman" w:hAnsi="Times New Roman" w:cs="Times New Roman"/>
              </w:rPr>
              <w:br/>
              <w:t>bytem: ……………………………………..</w:t>
            </w:r>
          </w:p>
          <w:p w14:paraId="3FD95BF9" w14:textId="77777777" w:rsidR="00F0490F" w:rsidRPr="00F0490F" w:rsidRDefault="00F0490F" w:rsidP="00F0490F">
            <w:pPr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>kontakt: ......................................</w:t>
            </w:r>
          </w:p>
          <w:p w14:paraId="3E7F76FD" w14:textId="42651836" w:rsidR="00F0490F" w:rsidRPr="00F0490F" w:rsidRDefault="00F0490F" w:rsidP="00F0490F">
            <w:pPr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>(dále jen „asistent sociální péče“)</w:t>
            </w:r>
          </w:p>
        </w:tc>
      </w:tr>
    </w:tbl>
    <w:p w14:paraId="5CF26D89" w14:textId="77777777" w:rsidR="00BE580C" w:rsidRPr="00F0490F" w:rsidRDefault="00BE580C" w:rsidP="00F0490F">
      <w:pPr>
        <w:spacing w:after="0" w:line="240" w:lineRule="auto"/>
        <w:rPr>
          <w:rFonts w:ascii="Times New Roman" w:hAnsi="Times New Roman" w:cs="Times New Roman"/>
        </w:rPr>
      </w:pPr>
    </w:p>
    <w:p w14:paraId="5B60FE94" w14:textId="08B79944" w:rsidR="00BE580C" w:rsidRPr="00F0490F" w:rsidRDefault="00BE580C" w:rsidP="00F0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90F">
        <w:rPr>
          <w:rFonts w:ascii="Times New Roman" w:hAnsi="Times New Roman" w:cs="Times New Roman"/>
          <w:b/>
        </w:rPr>
        <w:t>SMLOUVU O POSKYTOVÁNÍ P</w:t>
      </w:r>
      <w:r w:rsidR="00F0490F" w:rsidRPr="00F0490F">
        <w:rPr>
          <w:rFonts w:ascii="Times New Roman" w:hAnsi="Times New Roman" w:cs="Times New Roman"/>
          <w:b/>
        </w:rPr>
        <w:t>ÉČE (P</w:t>
      </w:r>
      <w:r w:rsidRPr="00F0490F">
        <w:rPr>
          <w:rFonts w:ascii="Times New Roman" w:hAnsi="Times New Roman" w:cs="Times New Roman"/>
          <w:b/>
        </w:rPr>
        <w:t>OMOCI</w:t>
      </w:r>
      <w:r w:rsidR="00F0490F" w:rsidRPr="00F0490F">
        <w:rPr>
          <w:rFonts w:ascii="Times New Roman" w:hAnsi="Times New Roman" w:cs="Times New Roman"/>
          <w:b/>
        </w:rPr>
        <w:t>)</w:t>
      </w:r>
    </w:p>
    <w:p w14:paraId="729DACF7" w14:textId="7323D12D" w:rsidR="000B06FC" w:rsidRDefault="00211CCA" w:rsidP="00F049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8A2381" w14:textId="031CC04C" w:rsidR="00F0490F" w:rsidRPr="00F0490F" w:rsidRDefault="00F0490F" w:rsidP="00F0490F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14:paraId="08F66991" w14:textId="6002D36F" w:rsidR="00BE580C" w:rsidRPr="0090742C" w:rsidRDefault="000B06FC" w:rsidP="0090742C">
      <w:pPr>
        <w:pStyle w:val="Odstavecseseznamem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Opečovávaný</w:t>
      </w:r>
      <w:r w:rsidR="00BE580C" w:rsidRPr="0090742C">
        <w:rPr>
          <w:rFonts w:ascii="Times New Roman" w:hAnsi="Times New Roman" w:cs="Times New Roman"/>
        </w:rPr>
        <w:t xml:space="preserve"> potřebuj</w:t>
      </w:r>
      <w:r w:rsidRPr="0090742C">
        <w:rPr>
          <w:rFonts w:ascii="Times New Roman" w:hAnsi="Times New Roman" w:cs="Times New Roman"/>
        </w:rPr>
        <w:t>e</w:t>
      </w:r>
      <w:r w:rsidR="00BE580C" w:rsidRPr="0090742C">
        <w:rPr>
          <w:rFonts w:ascii="Times New Roman" w:hAnsi="Times New Roman" w:cs="Times New Roman"/>
        </w:rPr>
        <w:t xml:space="preserve"> pomoc při péči v oblastech:</w:t>
      </w:r>
    </w:p>
    <w:p w14:paraId="703C9B64" w14:textId="77777777" w:rsidR="00BE580C" w:rsidRPr="00F0490F" w:rsidRDefault="00BE580C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mobilita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="00BB08AC" w:rsidRPr="00F0490F">
        <w:rPr>
          <w:rFonts w:ascii="Times New Roman" w:hAnsi="Times New Roman" w:cs="Times New Roman"/>
        </w:rPr>
        <w:t>pomoc s přesuny</w:t>
      </w:r>
      <w:r w:rsidRPr="00F0490F">
        <w:rPr>
          <w:rFonts w:ascii="Times New Roman" w:hAnsi="Times New Roman" w:cs="Times New Roman"/>
        </w:rPr>
        <w:t>, nastupovat a vystupovat z dopravních prostředků</w:t>
      </w:r>
      <w:r w:rsidR="006F138C" w:rsidRPr="00F0490F">
        <w:rPr>
          <w:rFonts w:ascii="Times New Roman" w:hAnsi="Times New Roman" w:cs="Times New Roman"/>
        </w:rPr>
        <w:t>, naložení vozíku do auta</w:t>
      </w:r>
      <w:r w:rsidR="00FD7122" w:rsidRPr="00F0490F">
        <w:rPr>
          <w:rFonts w:ascii="Times New Roman" w:hAnsi="Times New Roman" w:cs="Times New Roman"/>
        </w:rPr>
        <w:t>, pomoc s pohybem v terénu</w:t>
      </w:r>
      <w:r w:rsidRPr="00F0490F">
        <w:rPr>
          <w:rFonts w:ascii="Times New Roman" w:hAnsi="Times New Roman" w:cs="Times New Roman"/>
        </w:rPr>
        <w:t>)</w:t>
      </w:r>
    </w:p>
    <w:p w14:paraId="6022429D" w14:textId="77777777" w:rsidR="00BE580C" w:rsidRPr="00F0490F" w:rsidRDefault="00BE580C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komunikace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Pr="00F0490F">
        <w:rPr>
          <w:rFonts w:ascii="Times New Roman" w:hAnsi="Times New Roman" w:cs="Times New Roman"/>
        </w:rPr>
        <w:t xml:space="preserve">pomoc s psaním textů – korespondence, poznámky, vyplnění formulářů, asistence při vlastním podpisu – podat </w:t>
      </w:r>
      <w:r w:rsidR="006F138C" w:rsidRPr="00F0490F">
        <w:rPr>
          <w:rFonts w:ascii="Times New Roman" w:hAnsi="Times New Roman" w:cs="Times New Roman"/>
        </w:rPr>
        <w:t>pero, podržet papír</w:t>
      </w:r>
      <w:r w:rsidR="00FD7122" w:rsidRPr="00F0490F">
        <w:rPr>
          <w:rFonts w:ascii="Times New Roman" w:hAnsi="Times New Roman" w:cs="Times New Roman"/>
        </w:rPr>
        <w:t>, zástup při psaní na PC</w:t>
      </w:r>
      <w:r w:rsidRPr="00F0490F">
        <w:rPr>
          <w:rFonts w:ascii="Times New Roman" w:hAnsi="Times New Roman" w:cs="Times New Roman"/>
        </w:rPr>
        <w:t>)</w:t>
      </w:r>
    </w:p>
    <w:p w14:paraId="1D626178" w14:textId="77777777" w:rsidR="00BE580C" w:rsidRPr="00F0490F" w:rsidRDefault="00BE580C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stravování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Pr="00F0490F">
        <w:rPr>
          <w:rFonts w:ascii="Times New Roman" w:hAnsi="Times New Roman" w:cs="Times New Roman"/>
        </w:rPr>
        <w:t>pomoc s otevřením potravin a nápojů, nalití nápoje, rozdělit stravu na kousky, přemístit nápoj a stravu na mís</w:t>
      </w:r>
      <w:r w:rsidR="006F138C" w:rsidRPr="00F0490F">
        <w:rPr>
          <w:rFonts w:ascii="Times New Roman" w:hAnsi="Times New Roman" w:cs="Times New Roman"/>
        </w:rPr>
        <w:t>to konzumace</w:t>
      </w:r>
      <w:r w:rsidR="00FD7122" w:rsidRPr="00F0490F">
        <w:rPr>
          <w:rFonts w:ascii="Times New Roman" w:hAnsi="Times New Roman" w:cs="Times New Roman"/>
        </w:rPr>
        <w:t>, nakrmit</w:t>
      </w:r>
      <w:r w:rsidRPr="00F0490F">
        <w:rPr>
          <w:rFonts w:ascii="Times New Roman" w:hAnsi="Times New Roman" w:cs="Times New Roman"/>
        </w:rPr>
        <w:t>)</w:t>
      </w:r>
    </w:p>
    <w:p w14:paraId="624209AA" w14:textId="77777777" w:rsidR="00BE580C" w:rsidRPr="00F0490F" w:rsidRDefault="00BE580C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oblékání a obouvání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Pr="00F0490F">
        <w:rPr>
          <w:rFonts w:ascii="Times New Roman" w:hAnsi="Times New Roman" w:cs="Times New Roman"/>
        </w:rPr>
        <w:t xml:space="preserve">dopomoc s oblékáním zejména </w:t>
      </w:r>
      <w:r w:rsidR="00FD7122" w:rsidRPr="00F0490F">
        <w:rPr>
          <w:rFonts w:ascii="Times New Roman" w:hAnsi="Times New Roman" w:cs="Times New Roman"/>
        </w:rPr>
        <w:t>horní/</w:t>
      </w:r>
      <w:r w:rsidRPr="00F0490F">
        <w:rPr>
          <w:rFonts w:ascii="Times New Roman" w:hAnsi="Times New Roman" w:cs="Times New Roman"/>
        </w:rPr>
        <w:t>dolní poloviny těla – kalhoty, ponožky, nasazení obuvi, převlékání)</w:t>
      </w:r>
    </w:p>
    <w:p w14:paraId="1A79AD21" w14:textId="77777777" w:rsidR="00BE580C" w:rsidRPr="00F0490F" w:rsidRDefault="00BE580C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tělesná hygiena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Pr="00F0490F">
        <w:rPr>
          <w:rFonts w:ascii="Times New Roman" w:hAnsi="Times New Roman" w:cs="Times New Roman"/>
        </w:rPr>
        <w:t>přesun do vany, mýt si a osušovat si části t</w:t>
      </w:r>
      <w:r w:rsidR="006F138C" w:rsidRPr="00F0490F">
        <w:rPr>
          <w:rFonts w:ascii="Times New Roman" w:hAnsi="Times New Roman" w:cs="Times New Roman"/>
        </w:rPr>
        <w:t>ěla, provádět celkovou hygienu</w:t>
      </w:r>
      <w:r w:rsidRPr="00F0490F">
        <w:rPr>
          <w:rFonts w:ascii="Times New Roman" w:hAnsi="Times New Roman" w:cs="Times New Roman"/>
        </w:rPr>
        <w:t>)</w:t>
      </w:r>
    </w:p>
    <w:p w14:paraId="48F393D2" w14:textId="77777777" w:rsidR="00BE580C" w:rsidRPr="00F0490F" w:rsidRDefault="00BE580C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výkon fyziologické potřeby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Pr="00F0490F">
        <w:rPr>
          <w:rFonts w:ascii="Times New Roman" w:hAnsi="Times New Roman" w:cs="Times New Roman"/>
        </w:rPr>
        <w:t xml:space="preserve">pomoc s včasným použitím WC, zaujmout vhodnou polohu, pomoc s očištěním </w:t>
      </w:r>
      <w:r w:rsidR="001F0654" w:rsidRPr="00F0490F">
        <w:rPr>
          <w:rFonts w:ascii="Times New Roman" w:hAnsi="Times New Roman" w:cs="Times New Roman"/>
        </w:rPr>
        <w:t>po výkonu potřeby</w:t>
      </w:r>
      <w:r w:rsidRPr="00F0490F">
        <w:rPr>
          <w:rFonts w:ascii="Times New Roman" w:hAnsi="Times New Roman" w:cs="Times New Roman"/>
        </w:rPr>
        <w:t>, asistence s vlastním výkonem autokatetrizace</w:t>
      </w:r>
      <w:r w:rsidR="00FD7122" w:rsidRPr="00F0490F">
        <w:rPr>
          <w:rFonts w:ascii="Times New Roman" w:hAnsi="Times New Roman" w:cs="Times New Roman"/>
        </w:rPr>
        <w:t>, pomoc s výměnou inkontinenčních pomůcek</w:t>
      </w:r>
      <w:r w:rsidRPr="00F0490F">
        <w:rPr>
          <w:rFonts w:ascii="Times New Roman" w:hAnsi="Times New Roman" w:cs="Times New Roman"/>
        </w:rPr>
        <w:t>)</w:t>
      </w:r>
    </w:p>
    <w:p w14:paraId="437AA80B" w14:textId="77777777" w:rsidR="00BE580C" w:rsidRPr="00F0490F" w:rsidRDefault="00BE580C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péče o zdraví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Pr="00F0490F">
        <w:rPr>
          <w:rFonts w:ascii="Times New Roman" w:hAnsi="Times New Roman" w:cs="Times New Roman"/>
        </w:rPr>
        <w:t xml:space="preserve">otevírání a dávkování léků, preventivní a léčebně-rehabilitační postupy – </w:t>
      </w:r>
      <w:r w:rsidR="001F0654" w:rsidRPr="00F0490F">
        <w:rPr>
          <w:rFonts w:ascii="Times New Roman" w:hAnsi="Times New Roman" w:cs="Times New Roman"/>
        </w:rPr>
        <w:t xml:space="preserve">prevence dekubitů a </w:t>
      </w:r>
      <w:r w:rsidRPr="00F0490F">
        <w:rPr>
          <w:rFonts w:ascii="Times New Roman" w:hAnsi="Times New Roman" w:cs="Times New Roman"/>
        </w:rPr>
        <w:t xml:space="preserve">rehabilitace v domácím </w:t>
      </w:r>
      <w:r w:rsidR="006F138C" w:rsidRPr="00F0490F">
        <w:rPr>
          <w:rFonts w:ascii="Times New Roman" w:hAnsi="Times New Roman" w:cs="Times New Roman"/>
        </w:rPr>
        <w:t>prostředí</w:t>
      </w:r>
      <w:r w:rsidRPr="00F0490F">
        <w:rPr>
          <w:rFonts w:ascii="Times New Roman" w:hAnsi="Times New Roman" w:cs="Times New Roman"/>
        </w:rPr>
        <w:t>)</w:t>
      </w:r>
    </w:p>
    <w:p w14:paraId="538D9625" w14:textId="77777777" w:rsidR="001F0654" w:rsidRPr="00F0490F" w:rsidRDefault="001F0654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osobní aktivity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Pr="00F0490F">
        <w:rPr>
          <w:rFonts w:ascii="Times New Roman" w:hAnsi="Times New Roman" w:cs="Times New Roman"/>
        </w:rPr>
        <w:t>doprovod, asistence při vyřizování osobních záležitostí)</w:t>
      </w:r>
    </w:p>
    <w:p w14:paraId="79C5F5B6" w14:textId="77777777" w:rsidR="001F0654" w:rsidRPr="00F0490F" w:rsidRDefault="001F0654" w:rsidP="0090742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péče o domácnost (</w:t>
      </w:r>
      <w:r w:rsidR="006F138C" w:rsidRPr="00F0490F">
        <w:rPr>
          <w:rFonts w:ascii="Times New Roman" w:hAnsi="Times New Roman" w:cs="Times New Roman"/>
        </w:rPr>
        <w:t xml:space="preserve">např. </w:t>
      </w:r>
      <w:r w:rsidRPr="00F0490F">
        <w:rPr>
          <w:rFonts w:ascii="Times New Roman" w:hAnsi="Times New Roman" w:cs="Times New Roman"/>
        </w:rPr>
        <w:t xml:space="preserve">pomoc při nákupu, vaření, mytí nádobí, úklidu, praní, </w:t>
      </w:r>
      <w:r w:rsidR="006F138C" w:rsidRPr="00F0490F">
        <w:rPr>
          <w:rFonts w:ascii="Times New Roman" w:hAnsi="Times New Roman" w:cs="Times New Roman"/>
        </w:rPr>
        <w:t>převlékání lůžka</w:t>
      </w:r>
      <w:r w:rsidRPr="00F0490F">
        <w:rPr>
          <w:rFonts w:ascii="Times New Roman" w:hAnsi="Times New Roman" w:cs="Times New Roman"/>
        </w:rPr>
        <w:t>).</w:t>
      </w:r>
    </w:p>
    <w:p w14:paraId="3A703304" w14:textId="09AD589F" w:rsidR="00FD7122" w:rsidRDefault="00FD7122" w:rsidP="00F0490F">
      <w:pPr>
        <w:spacing w:after="0" w:line="240" w:lineRule="auto"/>
        <w:rPr>
          <w:rFonts w:ascii="Times New Roman" w:hAnsi="Times New Roman" w:cs="Times New Roman"/>
        </w:rPr>
      </w:pPr>
    </w:p>
    <w:p w14:paraId="5A2D8049" w14:textId="77777777" w:rsidR="00F0490F" w:rsidRPr="00F0490F" w:rsidRDefault="00F0490F" w:rsidP="00F0490F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14:paraId="311FCC69" w14:textId="6860E02A" w:rsidR="0090742C" w:rsidRPr="0090742C" w:rsidRDefault="0090742C" w:rsidP="0090742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Poskytování péče se sjednává na dobu neurčitou (nebo určitou od ………… do …………..).</w:t>
      </w:r>
    </w:p>
    <w:p w14:paraId="7152DB6C" w14:textId="77777777" w:rsidR="0090742C" w:rsidRDefault="0090742C" w:rsidP="0090742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Asistent sociální péče se zavazuje poskytovat pomoc a péči v rozsahu uvedeném v bodě I., podle potřeby a aktuální domluvy (rámcově v průběhu dnů pondělí–neděle, časově cca od 7.00 do 23.00 hod., dle potřeby i jinak).</w:t>
      </w:r>
    </w:p>
    <w:p w14:paraId="27A013D8" w14:textId="43260861" w:rsidR="00F0490F" w:rsidRPr="0090742C" w:rsidRDefault="00F0490F" w:rsidP="0090742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 xml:space="preserve">Strany se dohodly, že objednání péče či její zrušení bude vzájemně nahlášeno nejpozději 24 hodin předem. </w:t>
      </w:r>
    </w:p>
    <w:p w14:paraId="466DB8CC" w14:textId="4AA6E25C" w:rsidR="000B06FC" w:rsidRPr="0090742C" w:rsidRDefault="000B06FC" w:rsidP="0090742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V případě, že asistent nebude schopen v dohodnutém termínu péči zajistit a překážka mu bude předem známa, zavazuje se:</w:t>
      </w:r>
    </w:p>
    <w:p w14:paraId="7A574FEF" w14:textId="77777777" w:rsidR="000B06FC" w:rsidRPr="00F0490F" w:rsidRDefault="000B06FC" w:rsidP="0090742C">
      <w:pPr>
        <w:pStyle w:val="Odstavecseseznamem"/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 xml:space="preserve">zabezpečit náhradní způsob zajištění péče. </w:t>
      </w:r>
    </w:p>
    <w:p w14:paraId="02A27E43" w14:textId="7CF23032" w:rsidR="000B06FC" w:rsidRPr="00F0490F" w:rsidRDefault="000B06FC" w:rsidP="0090742C">
      <w:pPr>
        <w:pStyle w:val="Odstavecseseznamem"/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informovat opečovávaného o této skutečnosti tak, aby si mohl péči zajistit jinou osobou nebo poskytnutím sociálních služeb.</w:t>
      </w:r>
    </w:p>
    <w:p w14:paraId="7B960C95" w14:textId="3E299DFC" w:rsidR="000B06FC" w:rsidRPr="00F0490F" w:rsidRDefault="000B06FC" w:rsidP="00F049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9E9C58" w14:textId="77777777" w:rsidR="00E13258" w:rsidRPr="00F0490F" w:rsidRDefault="00E13258" w:rsidP="00F0490F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14:paraId="3BDF6619" w14:textId="72100F92" w:rsidR="000B06FC" w:rsidRDefault="000B06FC" w:rsidP="0090742C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 xml:space="preserve">Pomoc poskytovaná asistentem sociální péče opečovávanému bude probíhat v domácnosti opečovávaného, pokud to odpovídá poskytované péči. Péče mimo domácnost bude s asistentem sociální péče dohodnuta ... dnů předem. </w:t>
      </w:r>
    </w:p>
    <w:p w14:paraId="62F5CF74" w14:textId="5BEEFE5D" w:rsidR="0090742C" w:rsidRDefault="0090742C" w:rsidP="0090742C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14:paraId="7AA11F48" w14:textId="77777777" w:rsidR="0090742C" w:rsidRPr="0090742C" w:rsidRDefault="0090742C" w:rsidP="0090742C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14:paraId="0D4C401A" w14:textId="6734326F" w:rsidR="000B06FC" w:rsidRPr="0090742C" w:rsidRDefault="000B06FC" w:rsidP="0090742C">
      <w:pPr>
        <w:pStyle w:val="Odstavecseseznamem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bCs/>
        </w:rPr>
      </w:pPr>
      <w:r w:rsidRPr="0090742C">
        <w:rPr>
          <w:rFonts w:ascii="Times New Roman" w:hAnsi="Times New Roman" w:cs="Times New Roman"/>
          <w:bCs/>
        </w:rPr>
        <w:t xml:space="preserve">Asistent sociální péče prohlašuje, že </w:t>
      </w:r>
    </w:p>
    <w:p w14:paraId="4143D46D" w14:textId="77777777" w:rsidR="000B06FC" w:rsidRPr="00F0490F" w:rsidRDefault="000B06FC" w:rsidP="0090742C">
      <w:pPr>
        <w:pStyle w:val="Odstavecseseznamem"/>
        <w:numPr>
          <w:ilvl w:val="0"/>
          <w:numId w:val="15"/>
        </w:numPr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  <w:bCs/>
        </w:rPr>
        <w:t>poskytuje pomoc jako laická pečující osoba,</w:t>
      </w:r>
      <w:r w:rsidRPr="00F0490F">
        <w:rPr>
          <w:rFonts w:ascii="Times New Roman" w:hAnsi="Times New Roman" w:cs="Times New Roman"/>
        </w:rPr>
        <w:t xml:space="preserve"> která není podnikající v oblasti sociálních služeb,</w:t>
      </w:r>
    </w:p>
    <w:p w14:paraId="62392F2A" w14:textId="77777777" w:rsidR="000B06FC" w:rsidRPr="00F0490F" w:rsidRDefault="000B06FC" w:rsidP="0090742C">
      <w:pPr>
        <w:pStyle w:val="Odstavecseseznamem"/>
        <w:numPr>
          <w:ilvl w:val="0"/>
          <w:numId w:val="15"/>
        </w:numPr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není osobou blízkou uživateli,</w:t>
      </w:r>
    </w:p>
    <w:p w14:paraId="46D348BB" w14:textId="77777777" w:rsidR="000B06FC" w:rsidRPr="00F0490F" w:rsidRDefault="000B06FC" w:rsidP="0090742C">
      <w:pPr>
        <w:pStyle w:val="Odstavecseseznamem"/>
        <w:numPr>
          <w:ilvl w:val="0"/>
          <w:numId w:val="15"/>
        </w:numPr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je osobou svéprávnou,</w:t>
      </w:r>
    </w:p>
    <w:p w14:paraId="329A0C0B" w14:textId="77777777" w:rsidR="000B06FC" w:rsidRPr="00F0490F" w:rsidRDefault="000B06FC" w:rsidP="0090742C">
      <w:pPr>
        <w:pStyle w:val="Odstavecseseznamem"/>
        <w:numPr>
          <w:ilvl w:val="0"/>
          <w:numId w:val="15"/>
        </w:numPr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lastRenderedPageBreak/>
        <w:t>je mu nad 18 let,</w:t>
      </w:r>
    </w:p>
    <w:p w14:paraId="5ACCE13B" w14:textId="77777777" w:rsidR="000B06FC" w:rsidRPr="00F0490F" w:rsidRDefault="000B06FC" w:rsidP="0090742C">
      <w:pPr>
        <w:pStyle w:val="Odstavecseseznamem"/>
        <w:numPr>
          <w:ilvl w:val="0"/>
          <w:numId w:val="15"/>
        </w:numPr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sám není osobou závislou v rozsahu, ve kterém bude poskytovat níže specifikovanou péči.</w:t>
      </w:r>
    </w:p>
    <w:p w14:paraId="7CC3CC16" w14:textId="77777777" w:rsidR="0090742C" w:rsidRDefault="000B06FC" w:rsidP="0090742C">
      <w:pPr>
        <w:pStyle w:val="Odstavecseseznamem"/>
        <w:numPr>
          <w:ilvl w:val="0"/>
          <w:numId w:val="13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 xml:space="preserve">Asistent sociální péče se zavazuje poskytovat péči osobně, ve smluveném rozsahu a za smluvenou úhradu. </w:t>
      </w:r>
    </w:p>
    <w:p w14:paraId="710C9747" w14:textId="7E46CA17" w:rsidR="0090742C" w:rsidRPr="0090742C" w:rsidRDefault="0090742C" w:rsidP="0090742C">
      <w:pPr>
        <w:pStyle w:val="Odstavecseseznamem"/>
        <w:numPr>
          <w:ilvl w:val="0"/>
          <w:numId w:val="13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Opečovávaný prohlašuje, že asistent sociální péče je/není</w:t>
      </w:r>
      <w:r w:rsidRPr="00F0490F">
        <w:rPr>
          <w:rStyle w:val="Znakapoznpodarou"/>
          <w:rFonts w:ascii="Times New Roman" w:hAnsi="Times New Roman" w:cs="Times New Roman"/>
        </w:rPr>
        <w:footnoteReference w:id="1"/>
      </w:r>
      <w:r w:rsidRPr="0090742C">
        <w:rPr>
          <w:rFonts w:ascii="Times New Roman" w:hAnsi="Times New Roman" w:cs="Times New Roman"/>
        </w:rPr>
        <w:t xml:space="preserve"> výhradním/převažujícím pečujícím ve smyslu nároku na zápočet doby péče pro potřeby důchodového pojištění. </w:t>
      </w:r>
    </w:p>
    <w:p w14:paraId="6FD303F8" w14:textId="7B25902D" w:rsidR="000B06FC" w:rsidRDefault="000B06FC" w:rsidP="00F049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190A0D" w14:textId="77777777" w:rsidR="0090742C" w:rsidRPr="0090742C" w:rsidRDefault="0090742C" w:rsidP="0090742C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14:paraId="288F58D8" w14:textId="77777777" w:rsidR="0071062B" w:rsidRPr="0090742C" w:rsidRDefault="000B06FC" w:rsidP="0090742C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 xml:space="preserve">Opečovávaný se zavazuje asistentovi sociální péče uhradit za </w:t>
      </w:r>
      <w:r w:rsidR="001F0654" w:rsidRPr="0090742C">
        <w:rPr>
          <w:rFonts w:ascii="Times New Roman" w:hAnsi="Times New Roman" w:cs="Times New Roman"/>
        </w:rPr>
        <w:t xml:space="preserve">poskytnutou péči ………….Kč/hodinu péče. V případě kratšího časového úseku se </w:t>
      </w:r>
      <w:r w:rsidRPr="0090742C">
        <w:rPr>
          <w:rFonts w:ascii="Times New Roman" w:hAnsi="Times New Roman" w:cs="Times New Roman"/>
        </w:rPr>
        <w:t>úhrada</w:t>
      </w:r>
      <w:r w:rsidR="001F0654" w:rsidRPr="0090742C">
        <w:rPr>
          <w:rFonts w:ascii="Times New Roman" w:hAnsi="Times New Roman" w:cs="Times New Roman"/>
        </w:rPr>
        <w:t xml:space="preserve"> za hodinu </w:t>
      </w:r>
      <w:r w:rsidR="0071062B" w:rsidRPr="0090742C">
        <w:rPr>
          <w:rFonts w:ascii="Times New Roman" w:hAnsi="Times New Roman" w:cs="Times New Roman"/>
        </w:rPr>
        <w:t>péče</w:t>
      </w:r>
      <w:r w:rsidR="001F0654" w:rsidRPr="0090742C">
        <w:rPr>
          <w:rFonts w:ascii="Times New Roman" w:hAnsi="Times New Roman" w:cs="Times New Roman"/>
        </w:rPr>
        <w:t xml:space="preserve"> poměrně krátí. </w:t>
      </w:r>
    </w:p>
    <w:p w14:paraId="54E3C967" w14:textId="17EFB942" w:rsidR="001F0654" w:rsidRPr="0090742C" w:rsidRDefault="001F0654" w:rsidP="0090742C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Výplata bude provedena v</w:t>
      </w:r>
      <w:r w:rsidR="00FD7122" w:rsidRPr="0090742C">
        <w:rPr>
          <w:rFonts w:ascii="Times New Roman" w:hAnsi="Times New Roman" w:cs="Times New Roman"/>
        </w:rPr>
        <w:t> na účet číslo ………………</w:t>
      </w:r>
      <w:r w:rsidR="001E287C" w:rsidRPr="0090742C">
        <w:rPr>
          <w:rFonts w:ascii="Times New Roman" w:hAnsi="Times New Roman" w:cs="Times New Roman"/>
        </w:rPr>
        <w:t>…….</w:t>
      </w:r>
      <w:r w:rsidR="00FD7122" w:rsidRPr="0090742C">
        <w:rPr>
          <w:rFonts w:ascii="Times New Roman" w:hAnsi="Times New Roman" w:cs="Times New Roman"/>
        </w:rPr>
        <w:t xml:space="preserve">./v </w:t>
      </w:r>
      <w:r w:rsidRPr="0090742C">
        <w:rPr>
          <w:rFonts w:ascii="Times New Roman" w:hAnsi="Times New Roman" w:cs="Times New Roman"/>
        </w:rPr>
        <w:t>hotovosti</w:t>
      </w:r>
      <w:r w:rsidR="00C537DC" w:rsidRPr="0090742C">
        <w:rPr>
          <w:rFonts w:ascii="Times New Roman" w:hAnsi="Times New Roman" w:cs="Times New Roman"/>
        </w:rPr>
        <w:t xml:space="preserve"> </w:t>
      </w:r>
      <w:r w:rsidRPr="0090742C">
        <w:rPr>
          <w:rFonts w:ascii="Times New Roman" w:hAnsi="Times New Roman" w:cs="Times New Roman"/>
        </w:rPr>
        <w:t>vždy do ……………dne za ukončený měsíc.</w:t>
      </w:r>
    </w:p>
    <w:p w14:paraId="1B61E61E" w14:textId="3CFD80EF" w:rsidR="001920BB" w:rsidRPr="0090742C" w:rsidRDefault="001920BB" w:rsidP="0090742C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V případě sporu o výši úhrady</w:t>
      </w:r>
      <w:r w:rsidR="00E13258" w:rsidRPr="0090742C">
        <w:rPr>
          <w:rFonts w:ascii="Times New Roman" w:hAnsi="Times New Roman" w:cs="Times New Roman"/>
        </w:rPr>
        <w:t>,</w:t>
      </w:r>
      <w:r w:rsidRPr="0090742C">
        <w:rPr>
          <w:rFonts w:ascii="Times New Roman" w:hAnsi="Times New Roman" w:cs="Times New Roman"/>
        </w:rPr>
        <w:t xml:space="preserve"> se strany zavazují uhradit nesporné částky a sporné částky projednat </w:t>
      </w:r>
      <w:r w:rsidR="00E13258" w:rsidRPr="0090742C">
        <w:rPr>
          <w:rFonts w:ascii="Times New Roman" w:hAnsi="Times New Roman" w:cs="Times New Roman"/>
        </w:rPr>
        <w:t>.......</w:t>
      </w:r>
      <w:r w:rsidR="00E13258" w:rsidRPr="00F0490F">
        <w:rPr>
          <w:rStyle w:val="Znakapoznpodarou"/>
          <w:rFonts w:ascii="Times New Roman" w:hAnsi="Times New Roman" w:cs="Times New Roman"/>
        </w:rPr>
        <w:footnoteReference w:id="2"/>
      </w:r>
      <w:r w:rsidRPr="0090742C">
        <w:rPr>
          <w:rFonts w:ascii="Times New Roman" w:hAnsi="Times New Roman" w:cs="Times New Roman"/>
        </w:rPr>
        <w:t xml:space="preserve">. </w:t>
      </w:r>
    </w:p>
    <w:p w14:paraId="2151F2CE" w14:textId="7D36DE5D" w:rsidR="00E13258" w:rsidRPr="0090742C" w:rsidRDefault="00E13258" w:rsidP="0090742C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 xml:space="preserve">V případě prodlení s úhradou má nárok asistent sociální péče na zákonný úrok z prodlení. </w:t>
      </w:r>
    </w:p>
    <w:p w14:paraId="09B28982" w14:textId="77777777" w:rsidR="00E13258" w:rsidRPr="00F0490F" w:rsidRDefault="00E13258" w:rsidP="00F049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2D212" w14:textId="77777777" w:rsidR="001920BB" w:rsidRPr="0090742C" w:rsidRDefault="001920BB" w:rsidP="0090742C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14:paraId="5B0B1508" w14:textId="77777777" w:rsidR="00E13258" w:rsidRPr="0090742C" w:rsidRDefault="00E13258" w:rsidP="0090742C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Strany jsou vázány mlčenlivostí, s výjimkou:</w:t>
      </w:r>
    </w:p>
    <w:p w14:paraId="3BF7D5CD" w14:textId="54987B03" w:rsidR="006F138C" w:rsidRPr="00F0490F" w:rsidRDefault="00E13258" w:rsidP="0090742C">
      <w:pPr>
        <w:pStyle w:val="Odstavecseseznamem"/>
        <w:numPr>
          <w:ilvl w:val="1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kdy asistent zajišťuje za sebe náhradu,</w:t>
      </w:r>
    </w:p>
    <w:p w14:paraId="78B4001F" w14:textId="24EDBEB4" w:rsidR="00E13258" w:rsidRPr="00F0490F" w:rsidRDefault="00E13258" w:rsidP="0090742C">
      <w:pPr>
        <w:pStyle w:val="Odstavecseseznamem"/>
        <w:numPr>
          <w:ilvl w:val="1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kdy jsou uplatňována práva a povinnosti vůči správním a soudním orgánům.</w:t>
      </w:r>
    </w:p>
    <w:p w14:paraId="4FB9BDCE" w14:textId="7E95BF8F" w:rsidR="00E13258" w:rsidRPr="00F0490F" w:rsidRDefault="00E13258" w:rsidP="0090742C">
      <w:pPr>
        <w:numPr>
          <w:ilvl w:val="1"/>
          <w:numId w:val="18"/>
        </w:numPr>
        <w:suppressAutoHyphens/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v případě změny zdravotního stavu, úrazu nebo zásadní změny chování opečovávaného (vč. neuhrazení péče), informuje asistent sociální péče osobu ............</w:t>
      </w:r>
      <w:r w:rsidRPr="00F0490F">
        <w:rPr>
          <w:rStyle w:val="Znakapoznpodarou"/>
          <w:rFonts w:ascii="Times New Roman" w:hAnsi="Times New Roman" w:cs="Times New Roman"/>
        </w:rPr>
        <w:footnoteReference w:id="3"/>
      </w:r>
      <w:r w:rsidRPr="00F0490F">
        <w:rPr>
          <w:rFonts w:ascii="Times New Roman" w:hAnsi="Times New Roman" w:cs="Times New Roman"/>
        </w:rPr>
        <w:t xml:space="preserve">   </w:t>
      </w:r>
    </w:p>
    <w:p w14:paraId="19EFF098" w14:textId="77777777" w:rsidR="00E13258" w:rsidRPr="0090742C" w:rsidRDefault="00E13258" w:rsidP="0090742C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 xml:space="preserve">Strany se zavazují v případě změny zdravotního stavu, úrazu se vzájemně informovat a využít ochranné prostředky tak, aby byla zajištěna maximální ochrana druhé strany. Ochranné prostředky se strany zavazují využívat i preventivně, lze-li to spravedlivě požadovat (např. v době epidemie používat čistý respirátor). </w:t>
      </w:r>
    </w:p>
    <w:p w14:paraId="0F479896" w14:textId="5742CEF0" w:rsidR="00E13258" w:rsidRPr="0090742C" w:rsidRDefault="00E13258" w:rsidP="0090742C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Asistent se ne/zavazuje</w:t>
      </w:r>
      <w:r w:rsidRPr="00F0490F">
        <w:rPr>
          <w:rStyle w:val="Znakapoznpodarou"/>
          <w:rFonts w:ascii="Times New Roman" w:hAnsi="Times New Roman" w:cs="Times New Roman"/>
        </w:rPr>
        <w:footnoteReference w:id="4"/>
      </w:r>
      <w:r w:rsidRPr="0090742C">
        <w:rPr>
          <w:rFonts w:ascii="Times New Roman" w:hAnsi="Times New Roman" w:cs="Times New Roman"/>
        </w:rPr>
        <w:t xml:space="preserve"> pojistit se pro případné škody způsobené výkonem své asistentské činnosti.</w:t>
      </w:r>
    </w:p>
    <w:p w14:paraId="426A9E4C" w14:textId="3FD979AA" w:rsidR="00E13258" w:rsidRDefault="00E13258" w:rsidP="00F0490F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151D477A" w14:textId="77777777" w:rsidR="0090742C" w:rsidRPr="0090742C" w:rsidRDefault="0090742C" w:rsidP="0090742C">
      <w:pPr>
        <w:pStyle w:val="Odstavecseseznamem"/>
        <w:numPr>
          <w:ilvl w:val="0"/>
          <w:numId w:val="8"/>
        </w:num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</w:rPr>
      </w:pPr>
    </w:p>
    <w:p w14:paraId="1DBE5166" w14:textId="79C378EE" w:rsidR="00E13258" w:rsidRPr="0090742C" w:rsidRDefault="00E13258" w:rsidP="0090742C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bCs/>
        </w:rPr>
      </w:pPr>
      <w:r w:rsidRPr="0090742C">
        <w:rPr>
          <w:rFonts w:ascii="Times New Roman" w:hAnsi="Times New Roman" w:cs="Times New Roman"/>
          <w:bCs/>
        </w:rPr>
        <w:t>Strany se mohou na podmínkách a ukončení smlouvy kdykoliv dohodnout. Kterákoliv ze stran může jednostranně vypovědět smlouvu bez udání důvodů. V méně závažných případech je výpovědní doba ... dnů.</w:t>
      </w:r>
      <w:r w:rsidR="00F0490F" w:rsidRPr="0090742C">
        <w:rPr>
          <w:rFonts w:ascii="Times New Roman" w:hAnsi="Times New Roman" w:cs="Times New Roman"/>
          <w:bCs/>
        </w:rPr>
        <w:t xml:space="preserve"> V případě trestního jednání jedné strany vůči druhé, může strana v pozici oběti s okamžitou účinností smlouvu vypovědět, a to i ústně, kdy písemná výpověď bude doručována dodatečně s uvedením tohoto specifického důvodu. </w:t>
      </w:r>
    </w:p>
    <w:p w14:paraId="458A9208" w14:textId="77CF8842" w:rsidR="00F0490F" w:rsidRDefault="00F0490F" w:rsidP="00F049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14:paraId="6FAB3E51" w14:textId="77777777" w:rsidR="0090742C" w:rsidRPr="0090742C" w:rsidRDefault="0090742C" w:rsidP="0090742C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</w:p>
    <w:p w14:paraId="5B6E85E0" w14:textId="44854410" w:rsidR="00F0490F" w:rsidRPr="0090742C" w:rsidRDefault="00F0490F" w:rsidP="0090742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bCs/>
        </w:rPr>
      </w:pPr>
      <w:r w:rsidRPr="0090742C">
        <w:rPr>
          <w:rFonts w:ascii="Times New Roman" w:hAnsi="Times New Roman" w:cs="Times New Roman"/>
          <w:bCs/>
        </w:rPr>
        <w:t>Strany si vzájemně doručují na adresy a kontakty uvedené v záhlaví a obecně dle § 570 a násl. zák. č. 89/2012 Sb., v platném znění.</w:t>
      </w:r>
    </w:p>
    <w:p w14:paraId="53427A72" w14:textId="0D4E2C10" w:rsidR="00E13258" w:rsidRDefault="00E13258" w:rsidP="00F049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D2746" w14:textId="77777777" w:rsidR="0090742C" w:rsidRPr="0090742C" w:rsidRDefault="0090742C" w:rsidP="0090742C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14:paraId="224DE838" w14:textId="77777777" w:rsidR="0011342B" w:rsidRDefault="001F0654" w:rsidP="0090742C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>Smlouva je vyhotoven</w:t>
      </w:r>
      <w:r w:rsidR="003E4E4D" w:rsidRPr="0090742C">
        <w:rPr>
          <w:rFonts w:ascii="Times New Roman" w:hAnsi="Times New Roman" w:cs="Times New Roman"/>
        </w:rPr>
        <w:t>a</w:t>
      </w:r>
      <w:r w:rsidRPr="0090742C">
        <w:rPr>
          <w:rFonts w:ascii="Times New Roman" w:hAnsi="Times New Roman" w:cs="Times New Roman"/>
        </w:rPr>
        <w:t xml:space="preserve"> ve dvou kopiích, každá strana obdrží jednu kopii.</w:t>
      </w:r>
    </w:p>
    <w:p w14:paraId="2DD1F5B6" w14:textId="21D2776D" w:rsidR="001F0654" w:rsidRPr="0090742C" w:rsidRDefault="00F0490F" w:rsidP="0090742C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0742C">
        <w:rPr>
          <w:rFonts w:ascii="Times New Roman" w:hAnsi="Times New Roman" w:cs="Times New Roman"/>
        </w:rPr>
        <w:t xml:space="preserve">Změny smlouvy mohou být prováděny pouze písemně. Objednávání a rušení péče může být prováděno osobně, telefonicky a e-mailem. </w:t>
      </w:r>
    </w:p>
    <w:p w14:paraId="6ACC1198" w14:textId="77777777" w:rsidR="001F0654" w:rsidRPr="00F0490F" w:rsidRDefault="001F0654" w:rsidP="00F0490F">
      <w:pPr>
        <w:spacing w:after="0" w:line="240" w:lineRule="auto"/>
        <w:rPr>
          <w:rFonts w:ascii="Times New Roman" w:hAnsi="Times New Roman" w:cs="Times New Roman"/>
        </w:rPr>
      </w:pPr>
    </w:p>
    <w:p w14:paraId="1332BAA0" w14:textId="77777777" w:rsidR="0090742C" w:rsidRDefault="0090742C" w:rsidP="00F0490F">
      <w:pPr>
        <w:spacing w:after="0" w:line="240" w:lineRule="auto"/>
        <w:rPr>
          <w:rFonts w:ascii="Times New Roman" w:hAnsi="Times New Roman" w:cs="Times New Roman"/>
        </w:rPr>
      </w:pPr>
    </w:p>
    <w:p w14:paraId="37C32C2B" w14:textId="77777777" w:rsidR="0090742C" w:rsidRDefault="0090742C" w:rsidP="00F0490F">
      <w:pPr>
        <w:spacing w:after="0" w:line="240" w:lineRule="auto"/>
        <w:rPr>
          <w:rFonts w:ascii="Times New Roman" w:hAnsi="Times New Roman" w:cs="Times New Roman"/>
        </w:rPr>
      </w:pPr>
    </w:p>
    <w:p w14:paraId="31CBE330" w14:textId="1C2E5016" w:rsidR="001F0654" w:rsidRPr="00F0490F" w:rsidRDefault="00B80CA4" w:rsidP="00F0490F">
      <w:pPr>
        <w:spacing w:after="0" w:line="240" w:lineRule="auto"/>
        <w:rPr>
          <w:rFonts w:ascii="Times New Roman" w:hAnsi="Times New Roman" w:cs="Times New Roman"/>
        </w:rPr>
      </w:pPr>
      <w:r w:rsidRPr="00F0490F">
        <w:rPr>
          <w:rFonts w:ascii="Times New Roman" w:hAnsi="Times New Roman" w:cs="Times New Roman"/>
        </w:rPr>
        <w:t>V ………………………………….</w:t>
      </w:r>
      <w:r w:rsidR="001F0654" w:rsidRPr="00F0490F">
        <w:rPr>
          <w:rFonts w:ascii="Times New Roman" w:hAnsi="Times New Roman" w:cs="Times New Roman"/>
        </w:rPr>
        <w:t xml:space="preserve"> dne ……………………………………….</w:t>
      </w:r>
    </w:p>
    <w:p w14:paraId="75D782B9" w14:textId="09C62EC8" w:rsidR="001F0654" w:rsidRDefault="001F0654" w:rsidP="00F0490F">
      <w:pPr>
        <w:spacing w:after="0" w:line="240" w:lineRule="auto"/>
        <w:rPr>
          <w:rFonts w:ascii="Times New Roman" w:hAnsi="Times New Roman" w:cs="Times New Roman"/>
        </w:rPr>
      </w:pPr>
    </w:p>
    <w:p w14:paraId="12FD67C1" w14:textId="1E821A54" w:rsidR="0090742C" w:rsidRDefault="0090742C" w:rsidP="00F049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0742C" w14:paraId="2DFF2F39" w14:textId="77777777" w:rsidTr="0090742C">
        <w:tc>
          <w:tcPr>
            <w:tcW w:w="5097" w:type="dxa"/>
          </w:tcPr>
          <w:p w14:paraId="035AFB2F" w14:textId="77777777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</w:p>
          <w:p w14:paraId="6FEA26CB" w14:textId="77777777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</w:p>
          <w:p w14:paraId="7EE7DD40" w14:textId="77777777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</w:p>
          <w:p w14:paraId="143B23D1" w14:textId="04DF2054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081368B7" w14:textId="5A7F83E7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opečovávaného</w:t>
            </w:r>
            <w:r w:rsidRPr="00F0490F">
              <w:rPr>
                <w:rFonts w:ascii="Times New Roman" w:hAnsi="Times New Roman" w:cs="Times New Roman"/>
              </w:rPr>
              <w:tab/>
            </w:r>
            <w:r w:rsidRPr="00F049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97" w:type="dxa"/>
          </w:tcPr>
          <w:p w14:paraId="016B79E5" w14:textId="77777777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</w:p>
          <w:p w14:paraId="32C08457" w14:textId="77777777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</w:p>
          <w:p w14:paraId="3D7EE3F1" w14:textId="77777777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</w:p>
          <w:p w14:paraId="3B89C163" w14:textId="1EA1BA90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 xml:space="preserve">…………………………………………….. </w:t>
            </w:r>
          </w:p>
          <w:p w14:paraId="6BA4D7FF" w14:textId="324927D4" w:rsidR="0090742C" w:rsidRDefault="0090742C" w:rsidP="0090742C">
            <w:pPr>
              <w:jc w:val="center"/>
              <w:rPr>
                <w:rFonts w:ascii="Times New Roman" w:hAnsi="Times New Roman" w:cs="Times New Roman"/>
              </w:rPr>
            </w:pPr>
            <w:r w:rsidRPr="00F0490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asistenta sociální péče</w:t>
            </w:r>
          </w:p>
        </w:tc>
      </w:tr>
    </w:tbl>
    <w:p w14:paraId="0038B960" w14:textId="77777777" w:rsidR="0090742C" w:rsidRPr="00F0490F" w:rsidRDefault="0090742C" w:rsidP="0090742C">
      <w:pPr>
        <w:spacing w:after="0" w:line="240" w:lineRule="auto"/>
        <w:rPr>
          <w:rFonts w:ascii="Times New Roman" w:hAnsi="Times New Roman" w:cs="Times New Roman"/>
        </w:rPr>
      </w:pPr>
    </w:p>
    <w:sectPr w:rsidR="0090742C" w:rsidRPr="00F0490F" w:rsidSect="0090742C">
      <w:footerReference w:type="default" r:id="rId7"/>
      <w:pgSz w:w="11906" w:h="16838" w:code="9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6E59" w14:textId="77777777" w:rsidR="0071062B" w:rsidRDefault="0071062B" w:rsidP="0071062B">
      <w:pPr>
        <w:spacing w:after="0" w:line="240" w:lineRule="auto"/>
      </w:pPr>
      <w:r>
        <w:separator/>
      </w:r>
    </w:p>
  </w:endnote>
  <w:endnote w:type="continuationSeparator" w:id="0">
    <w:p w14:paraId="3BEB6EAE" w14:textId="77777777" w:rsidR="0071062B" w:rsidRDefault="0071062B" w:rsidP="0071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96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FE1795" w14:textId="44132E6E" w:rsidR="0090742C" w:rsidRDefault="0090742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8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8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CA6C15" w14:textId="77777777" w:rsidR="0090742C" w:rsidRDefault="0090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39FD" w14:textId="77777777" w:rsidR="0071062B" w:rsidRDefault="0071062B" w:rsidP="0071062B">
      <w:pPr>
        <w:spacing w:after="0" w:line="240" w:lineRule="auto"/>
      </w:pPr>
      <w:r>
        <w:separator/>
      </w:r>
    </w:p>
  </w:footnote>
  <w:footnote w:type="continuationSeparator" w:id="0">
    <w:p w14:paraId="248FE463" w14:textId="77777777" w:rsidR="0071062B" w:rsidRDefault="0071062B" w:rsidP="0071062B">
      <w:pPr>
        <w:spacing w:after="0" w:line="240" w:lineRule="auto"/>
      </w:pPr>
      <w:r>
        <w:continuationSeparator/>
      </w:r>
    </w:p>
  </w:footnote>
  <w:footnote w:id="1">
    <w:p w14:paraId="0B14813F" w14:textId="77777777" w:rsidR="0090742C" w:rsidRPr="0090742C" w:rsidRDefault="0090742C" w:rsidP="0090742C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90742C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90742C">
        <w:rPr>
          <w:rFonts w:ascii="Times New Roman" w:hAnsi="Times New Roman" w:cs="Times New Roman"/>
          <w:sz w:val="16"/>
          <w:szCs w:val="16"/>
        </w:rPr>
        <w:t xml:space="preserve"> nehodící se škrtněte</w:t>
      </w:r>
    </w:p>
  </w:footnote>
  <w:footnote w:id="2">
    <w:p w14:paraId="534EB647" w14:textId="6E91B5FE" w:rsidR="00E13258" w:rsidRPr="0090742C" w:rsidRDefault="00E13258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90742C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90742C">
        <w:rPr>
          <w:rFonts w:ascii="Times New Roman" w:hAnsi="Times New Roman" w:cs="Times New Roman"/>
          <w:sz w:val="16"/>
          <w:szCs w:val="16"/>
        </w:rPr>
        <w:t xml:space="preserve"> např. na sociálním odboru obce s rozšířenou působností, v poradně CZEPA... </w:t>
      </w:r>
    </w:p>
  </w:footnote>
  <w:footnote w:id="3">
    <w:p w14:paraId="51E2D9EB" w14:textId="0F06C22D" w:rsidR="00E13258" w:rsidRPr="0090742C" w:rsidRDefault="00E13258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90742C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90742C">
        <w:rPr>
          <w:rFonts w:ascii="Times New Roman" w:hAnsi="Times New Roman" w:cs="Times New Roman"/>
          <w:sz w:val="16"/>
          <w:szCs w:val="16"/>
        </w:rPr>
        <w:t xml:space="preserve"> např. rodinného příslušníka – vhodné vypsat celý kontakt </w:t>
      </w:r>
    </w:p>
  </w:footnote>
  <w:footnote w:id="4">
    <w:p w14:paraId="3909A1A2" w14:textId="2EBC88DE" w:rsidR="00E13258" w:rsidRDefault="00E13258">
      <w:pPr>
        <w:pStyle w:val="Textpoznpodarou"/>
      </w:pPr>
      <w:r w:rsidRPr="0090742C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90742C">
        <w:rPr>
          <w:rFonts w:ascii="Times New Roman" w:hAnsi="Times New Roman" w:cs="Times New Roman"/>
          <w:sz w:val="16"/>
          <w:szCs w:val="16"/>
        </w:rPr>
        <w:t xml:space="preserve"> vyberte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3A"/>
    <w:multiLevelType w:val="hybridMultilevel"/>
    <w:tmpl w:val="B1521116"/>
    <w:lvl w:ilvl="0" w:tplc="04050017">
      <w:start w:val="1"/>
      <w:numFmt w:val="lowerLetter"/>
      <w:lvlText w:val="%1)"/>
      <w:lvlJc w:val="left"/>
      <w:pPr>
        <w:ind w:left="1799" w:hanging="360"/>
      </w:pPr>
    </w:lvl>
    <w:lvl w:ilvl="1" w:tplc="FFFFFFFF" w:tentative="1">
      <w:start w:val="1"/>
      <w:numFmt w:val="lowerLetter"/>
      <w:lvlText w:val="%2."/>
      <w:lvlJc w:val="left"/>
      <w:pPr>
        <w:ind w:left="2519" w:hanging="360"/>
      </w:pPr>
    </w:lvl>
    <w:lvl w:ilvl="2" w:tplc="FFFFFFFF" w:tentative="1">
      <w:start w:val="1"/>
      <w:numFmt w:val="lowerRoman"/>
      <w:lvlText w:val="%3."/>
      <w:lvlJc w:val="right"/>
      <w:pPr>
        <w:ind w:left="3239" w:hanging="180"/>
      </w:pPr>
    </w:lvl>
    <w:lvl w:ilvl="3" w:tplc="FFFFFFFF" w:tentative="1">
      <w:start w:val="1"/>
      <w:numFmt w:val="decimal"/>
      <w:lvlText w:val="%4."/>
      <w:lvlJc w:val="left"/>
      <w:pPr>
        <w:ind w:left="3959" w:hanging="360"/>
      </w:pPr>
    </w:lvl>
    <w:lvl w:ilvl="4" w:tplc="FFFFFFFF" w:tentative="1">
      <w:start w:val="1"/>
      <w:numFmt w:val="lowerLetter"/>
      <w:lvlText w:val="%5."/>
      <w:lvlJc w:val="left"/>
      <w:pPr>
        <w:ind w:left="4679" w:hanging="360"/>
      </w:pPr>
    </w:lvl>
    <w:lvl w:ilvl="5" w:tplc="FFFFFFFF" w:tentative="1">
      <w:start w:val="1"/>
      <w:numFmt w:val="lowerRoman"/>
      <w:lvlText w:val="%6."/>
      <w:lvlJc w:val="right"/>
      <w:pPr>
        <w:ind w:left="5399" w:hanging="180"/>
      </w:pPr>
    </w:lvl>
    <w:lvl w:ilvl="6" w:tplc="FFFFFFFF" w:tentative="1">
      <w:start w:val="1"/>
      <w:numFmt w:val="decimal"/>
      <w:lvlText w:val="%7."/>
      <w:lvlJc w:val="left"/>
      <w:pPr>
        <w:ind w:left="6119" w:hanging="360"/>
      </w:pPr>
    </w:lvl>
    <w:lvl w:ilvl="7" w:tplc="FFFFFFFF" w:tentative="1">
      <w:start w:val="1"/>
      <w:numFmt w:val="lowerLetter"/>
      <w:lvlText w:val="%8."/>
      <w:lvlJc w:val="left"/>
      <w:pPr>
        <w:ind w:left="6839" w:hanging="360"/>
      </w:pPr>
    </w:lvl>
    <w:lvl w:ilvl="8" w:tplc="FFFFFFFF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" w15:restartNumberingAfterBreak="0">
    <w:nsid w:val="037F3C28"/>
    <w:multiLevelType w:val="hybridMultilevel"/>
    <w:tmpl w:val="4AEA8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2B60"/>
    <w:multiLevelType w:val="hybridMultilevel"/>
    <w:tmpl w:val="0274665C"/>
    <w:lvl w:ilvl="0" w:tplc="4FB8A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1406"/>
    <w:multiLevelType w:val="hybridMultilevel"/>
    <w:tmpl w:val="B8DC666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AA7E51"/>
    <w:multiLevelType w:val="hybridMultilevel"/>
    <w:tmpl w:val="38EE6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BD0"/>
    <w:multiLevelType w:val="hybridMultilevel"/>
    <w:tmpl w:val="2C5E64BA"/>
    <w:lvl w:ilvl="0" w:tplc="E17A992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0B7"/>
    <w:multiLevelType w:val="hybridMultilevel"/>
    <w:tmpl w:val="38EE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437"/>
    <w:multiLevelType w:val="hybridMultilevel"/>
    <w:tmpl w:val="8BA27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4DFE"/>
    <w:multiLevelType w:val="hybridMultilevel"/>
    <w:tmpl w:val="E1A29B12"/>
    <w:lvl w:ilvl="0" w:tplc="4FB8A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3117"/>
    <w:multiLevelType w:val="hybridMultilevel"/>
    <w:tmpl w:val="D14E1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3B61"/>
    <w:multiLevelType w:val="hybridMultilevel"/>
    <w:tmpl w:val="93047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F4459"/>
    <w:multiLevelType w:val="hybridMultilevel"/>
    <w:tmpl w:val="96E67D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9C4D66"/>
    <w:multiLevelType w:val="hybridMultilevel"/>
    <w:tmpl w:val="DC880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63B95"/>
    <w:multiLevelType w:val="hybridMultilevel"/>
    <w:tmpl w:val="08EED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6234B"/>
    <w:multiLevelType w:val="hybridMultilevel"/>
    <w:tmpl w:val="7CEA95F2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990216"/>
    <w:multiLevelType w:val="hybridMultilevel"/>
    <w:tmpl w:val="D7F807C0"/>
    <w:lvl w:ilvl="0" w:tplc="B65C63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F30550"/>
    <w:multiLevelType w:val="hybridMultilevel"/>
    <w:tmpl w:val="EBACD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31604"/>
    <w:multiLevelType w:val="hybridMultilevel"/>
    <w:tmpl w:val="9822E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50204"/>
    <w:multiLevelType w:val="hybridMultilevel"/>
    <w:tmpl w:val="6AB2A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609C5"/>
    <w:multiLevelType w:val="hybridMultilevel"/>
    <w:tmpl w:val="D2D4AEE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1308B"/>
    <w:multiLevelType w:val="hybridMultilevel"/>
    <w:tmpl w:val="1EE21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10"/>
  </w:num>
  <w:num w:numId="10">
    <w:abstractNumId w:val="18"/>
  </w:num>
  <w:num w:numId="11">
    <w:abstractNumId w:val="13"/>
  </w:num>
  <w:num w:numId="12">
    <w:abstractNumId w:val="0"/>
  </w:num>
  <w:num w:numId="13">
    <w:abstractNumId w:val="16"/>
  </w:num>
  <w:num w:numId="14">
    <w:abstractNumId w:val="12"/>
  </w:num>
  <w:num w:numId="15">
    <w:abstractNumId w:val="19"/>
  </w:num>
  <w:num w:numId="16">
    <w:abstractNumId w:val="20"/>
  </w:num>
  <w:num w:numId="17">
    <w:abstractNumId w:val="7"/>
  </w:num>
  <w:num w:numId="18">
    <w:abstractNumId w:val="1"/>
  </w:num>
  <w:num w:numId="19">
    <w:abstractNumId w:val="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22"/>
    <w:rsid w:val="000B06FC"/>
    <w:rsid w:val="000D2A80"/>
    <w:rsid w:val="0011342B"/>
    <w:rsid w:val="001920BB"/>
    <w:rsid w:val="001E287C"/>
    <w:rsid w:val="001F0654"/>
    <w:rsid w:val="00211CCA"/>
    <w:rsid w:val="00241E22"/>
    <w:rsid w:val="00277026"/>
    <w:rsid w:val="00287E65"/>
    <w:rsid w:val="003E4E4D"/>
    <w:rsid w:val="004236ED"/>
    <w:rsid w:val="004E4618"/>
    <w:rsid w:val="00514DE1"/>
    <w:rsid w:val="00637AF8"/>
    <w:rsid w:val="0069781C"/>
    <w:rsid w:val="006F138C"/>
    <w:rsid w:val="0071062B"/>
    <w:rsid w:val="00870244"/>
    <w:rsid w:val="0090742C"/>
    <w:rsid w:val="009A7935"/>
    <w:rsid w:val="00B80CA4"/>
    <w:rsid w:val="00BB08AC"/>
    <w:rsid w:val="00BE580C"/>
    <w:rsid w:val="00C537DC"/>
    <w:rsid w:val="00E13258"/>
    <w:rsid w:val="00F0490F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462C"/>
  <w15:chartTrackingRefBased/>
  <w15:docId w15:val="{B2DEA7BA-9104-4B96-840E-ED10BAD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049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8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06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06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1062B"/>
    <w:rPr>
      <w:vertAlign w:val="superscript"/>
    </w:rPr>
  </w:style>
  <w:style w:type="table" w:styleId="Mkatabulky">
    <w:name w:val="Table Grid"/>
    <w:basedOn w:val="Normlntabulka"/>
    <w:uiPriority w:val="39"/>
    <w:rsid w:val="00F0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F0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0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42C"/>
  </w:style>
  <w:style w:type="paragraph" w:styleId="Zpat">
    <w:name w:val="footer"/>
    <w:basedOn w:val="Normln"/>
    <w:link w:val="ZpatChar"/>
    <w:uiPriority w:val="99"/>
    <w:unhideWhenUsed/>
    <w:rsid w:val="0090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Czepa</dc:creator>
  <cp:keywords/>
  <dc:description/>
  <cp:lastModifiedBy>Czepa</cp:lastModifiedBy>
  <cp:revision>2</cp:revision>
  <dcterms:created xsi:type="dcterms:W3CDTF">2023-01-05T07:51:00Z</dcterms:created>
  <dcterms:modified xsi:type="dcterms:W3CDTF">2023-01-05T07:51:00Z</dcterms:modified>
</cp:coreProperties>
</file>