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0C6F" w:rsidR="00AE6A8C" w:rsidP="00AE6A8C" w:rsidRDefault="00AE6A8C" w14:paraId="21B4FB3D" w14:textId="77777777">
      <w:pPr>
        <w:ind w:right="-914"/>
        <w:rPr>
          <w:rFonts w:ascii="Calibri" w:hAnsi="Calibri"/>
          <w:sz w:val="22"/>
          <w:szCs w:val="22"/>
        </w:rPr>
      </w:pPr>
    </w:p>
    <w:p w:rsidRPr="00FC1422" w:rsidR="00AE6A8C" w:rsidP="00AE6A8C" w:rsidRDefault="00AE6A8C" w14:paraId="37171FD0" w14:textId="77777777">
      <w:pPr>
        <w:pStyle w:val="Zkladntext"/>
        <w:spacing w:after="120" w:line="312" w:lineRule="auto"/>
        <w:ind w:left="-180" w:right="-108"/>
        <w:jc w:val="center"/>
        <w:rPr>
          <w:rFonts w:ascii="Klinic Slab Book" w:hAnsi="Klinic Slab Book"/>
          <w:color w:val="auto"/>
        </w:rPr>
      </w:pPr>
      <w:r w:rsidRPr="00FC1422">
        <w:rPr>
          <w:rFonts w:ascii="Klinic Slab Book" w:hAnsi="Klinic Slab Book"/>
          <w:color w:val="auto"/>
        </w:rPr>
        <w:t>Tisková zpráva</w:t>
      </w:r>
    </w:p>
    <w:p w:rsidRPr="00FF2520" w:rsidR="00AE6A8C" w:rsidP="00AE6A8C" w:rsidRDefault="00AE6A8C" w14:paraId="75D7151D" w14:textId="77777777">
      <w:pPr>
        <w:pStyle w:val="Zkladntext"/>
        <w:spacing w:after="120" w:line="312" w:lineRule="auto"/>
        <w:ind w:left="-180" w:right="-108"/>
        <w:jc w:val="both"/>
        <w:rPr>
          <w:rFonts w:ascii="Klinic Slab Book" w:hAnsi="Klinic Slab Book"/>
          <w:color w:val="auto"/>
          <w:sz w:val="24"/>
        </w:rPr>
      </w:pPr>
    </w:p>
    <w:p w:rsidRPr="00673305" w:rsidR="00AE6A8C" w:rsidP="00AE6A8C" w:rsidRDefault="00AE6A8C" w14:paraId="5751F8EA" w14:textId="2888603D">
      <w:pPr>
        <w:pStyle w:val="Zkladntext"/>
        <w:spacing w:after="120" w:line="312" w:lineRule="auto"/>
        <w:jc w:val="center"/>
        <w:rPr>
          <w:rFonts w:ascii="Klinic Slab Bold" w:hAnsi="Klinic Slab Bold"/>
          <w:b/>
          <w:color w:val="auto"/>
          <w:sz w:val="32"/>
          <w:szCs w:val="32"/>
        </w:rPr>
      </w:pPr>
      <w:r w:rsidRPr="00673305">
        <w:rPr>
          <w:rFonts w:ascii="Klinic Slab Bold" w:hAnsi="Klinic Slab Bold"/>
          <w:b/>
          <w:bCs/>
          <w:color w:val="auto"/>
          <w:sz w:val="32"/>
          <w:szCs w:val="32"/>
        </w:rPr>
        <w:t xml:space="preserve">Křesadlo </w:t>
      </w:r>
      <w:r w:rsidR="00053085">
        <w:rPr>
          <w:rFonts w:ascii="Klinic Slab Bold" w:hAnsi="Klinic Slab Bold"/>
          <w:b/>
          <w:bCs/>
          <w:color w:val="auto"/>
          <w:sz w:val="32"/>
          <w:szCs w:val="32"/>
        </w:rPr>
        <w:t>pro dobrovolníky už po dvacáté</w:t>
      </w:r>
    </w:p>
    <w:p w:rsidRPr="007064B9" w:rsidR="00AE6A8C" w:rsidP="00AE6A8C" w:rsidRDefault="00AE6A8C" w14:paraId="7EC6FAC0" w14:textId="77777777">
      <w:pPr>
        <w:pStyle w:val="Zkladntext"/>
        <w:spacing w:after="120" w:line="312" w:lineRule="auto"/>
        <w:jc w:val="center"/>
        <w:rPr>
          <w:rFonts w:ascii="Klinic Slab Book" w:hAnsi="Klinic Slab Book"/>
          <w:bCs/>
          <w:color w:val="auto"/>
          <w:sz w:val="24"/>
        </w:rPr>
      </w:pPr>
    </w:p>
    <w:p w:rsidRPr="009E45CA" w:rsidR="00AE6A8C" w:rsidP="00AE6A8C" w:rsidRDefault="00933F38" w14:paraId="328E9E79" w14:textId="50720E29">
      <w:pPr>
        <w:pStyle w:val="Zkladntext"/>
        <w:spacing w:after="0" w:line="312" w:lineRule="auto"/>
        <w:jc w:val="center"/>
        <w:rPr>
          <w:rFonts w:ascii="Klinic Slab Bold" w:hAnsi="Klinic Slab Bold"/>
          <w:color w:val="auto"/>
        </w:rPr>
      </w:pPr>
      <w:r>
        <w:rPr>
          <w:rFonts w:ascii="Klinic Slab Bold" w:hAnsi="Klinic Slab Bold"/>
          <w:color w:val="auto"/>
        </w:rPr>
        <w:t>9</w:t>
      </w:r>
      <w:r w:rsidRPr="009E45CA" w:rsidR="00AE6A8C">
        <w:rPr>
          <w:rFonts w:ascii="Klinic Slab Bold" w:hAnsi="Klinic Slab Bold"/>
          <w:color w:val="auto"/>
        </w:rPr>
        <w:t xml:space="preserve">. </w:t>
      </w:r>
      <w:r>
        <w:rPr>
          <w:rFonts w:ascii="Klinic Slab Bold" w:hAnsi="Klinic Slab Bold"/>
          <w:color w:val="auto"/>
        </w:rPr>
        <w:t>června</w:t>
      </w:r>
      <w:r w:rsidR="00A471DA">
        <w:rPr>
          <w:rFonts w:ascii="Klinic Slab Bold" w:hAnsi="Klinic Slab Bold"/>
          <w:color w:val="auto"/>
        </w:rPr>
        <w:t>.</w:t>
      </w:r>
      <w:r w:rsidRPr="009E45CA" w:rsidR="00AE6A8C">
        <w:rPr>
          <w:rFonts w:ascii="Klinic Slab Bold" w:hAnsi="Klinic Slab Bold"/>
          <w:color w:val="auto"/>
        </w:rPr>
        <w:t xml:space="preserve"> 20</w:t>
      </w:r>
      <w:r w:rsidR="001F721D">
        <w:rPr>
          <w:rFonts w:ascii="Klinic Slab Bold" w:hAnsi="Klinic Slab Bold"/>
          <w:color w:val="auto"/>
        </w:rPr>
        <w:t>2</w:t>
      </w:r>
      <w:r>
        <w:rPr>
          <w:rFonts w:ascii="Klinic Slab Bold" w:hAnsi="Klinic Slab Bold"/>
          <w:color w:val="auto"/>
        </w:rPr>
        <w:t>2</w:t>
      </w:r>
      <w:r w:rsidR="00CA3423">
        <w:rPr>
          <w:rFonts w:ascii="Klinic Slab Bold" w:hAnsi="Klinic Slab Bold"/>
          <w:color w:val="auto"/>
        </w:rPr>
        <w:t xml:space="preserve"> </w:t>
      </w:r>
      <w:r w:rsidRPr="009E45CA" w:rsidR="00AE6A8C">
        <w:rPr>
          <w:rFonts w:ascii="Klinic Slab Bold" w:hAnsi="Klinic Slab Bold"/>
          <w:color w:val="auto"/>
        </w:rPr>
        <w:t>v 17.00 hod</w:t>
      </w:r>
    </w:p>
    <w:p w:rsidRPr="009E45CA" w:rsidR="00AE6A8C" w:rsidP="00673305" w:rsidRDefault="00AE6A8C" w14:paraId="6AF8BBAE" w14:textId="5640478F">
      <w:pPr>
        <w:pStyle w:val="Zkladntext"/>
        <w:spacing w:after="0" w:line="312" w:lineRule="auto"/>
        <w:jc w:val="center"/>
        <w:rPr>
          <w:rFonts w:ascii="Klinic Slab Bold" w:hAnsi="Klinic Slab Bold"/>
          <w:color w:val="auto"/>
        </w:rPr>
      </w:pPr>
      <w:r w:rsidRPr="009E45CA">
        <w:rPr>
          <w:rFonts w:ascii="Klinic Slab Bold" w:hAnsi="Klinic Slab Bold"/>
          <w:color w:val="auto"/>
        </w:rPr>
        <w:t>Rezidence primátora hl. m. Prahy (Mariánské nám. 1, Praha 1)</w:t>
      </w:r>
    </w:p>
    <w:p w:rsidRPr="009E45CA" w:rsidR="00AE6A8C" w:rsidP="00AE6A8C" w:rsidRDefault="00AE6A8C" w14:paraId="6344E8C9" w14:textId="77777777">
      <w:pPr>
        <w:pStyle w:val="Zkladntext"/>
        <w:spacing w:after="120" w:line="312" w:lineRule="auto"/>
        <w:ind w:right="-108"/>
        <w:jc w:val="both"/>
        <w:rPr>
          <w:rFonts w:ascii="Klinic Slab Bold" w:hAnsi="Klinic Slab Bold"/>
          <w:color w:val="auto"/>
        </w:rPr>
      </w:pPr>
    </w:p>
    <w:p w:rsidR="00AE6A8C" w:rsidP="00AE6A8C" w:rsidRDefault="00F221FB" w14:paraId="65A35A7B" w14:textId="28C46D99">
      <w:pPr>
        <w:pStyle w:val="Zkladntext"/>
        <w:spacing w:after="120" w:line="312" w:lineRule="auto"/>
        <w:jc w:val="both"/>
        <w:rPr>
          <w:rFonts w:ascii="Klinic Slab Bold" w:hAnsi="Klinic Slab Bold"/>
          <w:bCs/>
          <w:color w:val="auto"/>
        </w:rPr>
      </w:pPr>
      <w:r>
        <w:rPr>
          <w:rFonts w:ascii="Klinic Slab Bold" w:hAnsi="Klinic Slab Bold"/>
          <w:bCs/>
          <w:color w:val="auto"/>
        </w:rPr>
        <w:t>KŘESADLO</w:t>
      </w:r>
      <w:r w:rsidRPr="009E45CA" w:rsidR="00AE6A8C">
        <w:rPr>
          <w:rFonts w:ascii="Klinic Slab Bold" w:hAnsi="Klinic Slab Bold"/>
          <w:bCs/>
          <w:color w:val="auto"/>
        </w:rPr>
        <w:t xml:space="preserve"> – Cenu pro obyčejné lidi, kteří dělají neobyčejné věci</w:t>
      </w:r>
      <w:r w:rsidR="00053085">
        <w:rPr>
          <w:rFonts w:ascii="Klinic Slab Bold" w:hAnsi="Klinic Slab Bold"/>
          <w:bCs/>
          <w:color w:val="auto"/>
        </w:rPr>
        <w:t xml:space="preserve"> pořádá HESTIA – Centrum pro dobrovolnictví, </w:t>
      </w:r>
      <w:proofErr w:type="spellStart"/>
      <w:r w:rsidR="00053085">
        <w:rPr>
          <w:rFonts w:ascii="Klinic Slab Bold" w:hAnsi="Klinic Slab Bold"/>
          <w:bCs/>
          <w:color w:val="auto"/>
        </w:rPr>
        <w:t>z.ú</w:t>
      </w:r>
      <w:proofErr w:type="spellEnd"/>
      <w:r w:rsidR="00053085">
        <w:rPr>
          <w:rFonts w:ascii="Klinic Slab Bold" w:hAnsi="Klinic Slab Bold"/>
          <w:bCs/>
          <w:color w:val="auto"/>
        </w:rPr>
        <w:t xml:space="preserve">. pod záštitou primátora hl. města Prahy </w:t>
      </w:r>
    </w:p>
    <w:p w:rsidRPr="00933F38" w:rsidR="00933F38" w:rsidP="00933F38" w:rsidRDefault="00933F38" w14:paraId="2ABA9478" w14:textId="1C1C9217">
      <w:pPr>
        <w:pStyle w:val="Zkladntext"/>
        <w:spacing w:after="120" w:line="312" w:lineRule="auto"/>
        <w:jc w:val="both"/>
        <w:rPr>
          <w:rFonts w:ascii="Klinic Slab Book" w:hAnsi="Klinic Slab Book"/>
          <w:color w:val="auto"/>
        </w:rPr>
      </w:pPr>
      <w:r w:rsidRPr="3E2C715C" w:rsidR="00933F38">
        <w:rPr>
          <w:rFonts w:ascii="Klinic Slab Book" w:hAnsi="Klinic Slab Book"/>
          <w:color w:val="auto"/>
        </w:rPr>
        <w:t xml:space="preserve">Na dobrovolníky narážíme na každém kroku. Jsou součástí téměř každé neziskovky. Jsou přítomni u každé veřejné akce, a to dokonce, i když si sami říkají úplně jinak. Nic důležitého se bez nich neobejde. </w:t>
      </w:r>
      <w:r w:rsidRPr="3E2C715C" w:rsidR="00432701">
        <w:rPr>
          <w:rFonts w:ascii="Klinic Slab Book" w:hAnsi="Klinic Slab Book"/>
          <w:color w:val="auto"/>
        </w:rPr>
        <w:t>S tím bychom se měli smířit.</w:t>
      </w:r>
    </w:p>
    <w:p w:rsidRPr="00933F38" w:rsidR="00933F38" w:rsidP="00933F38" w:rsidRDefault="00933F38" w14:paraId="52DE7936" w14:textId="36C30E8C">
      <w:pPr>
        <w:pStyle w:val="Zkladntext"/>
        <w:spacing w:after="120" w:line="312" w:lineRule="auto"/>
        <w:jc w:val="both"/>
        <w:rPr>
          <w:rFonts w:ascii="Klinic Slab Book" w:hAnsi="Klinic Slab Book"/>
          <w:color w:val="auto"/>
        </w:rPr>
      </w:pPr>
      <w:r w:rsidRPr="3E2C715C" w:rsidR="00933F38">
        <w:rPr>
          <w:rFonts w:ascii="Klinic Slab Book" w:hAnsi="Klinic Slab Book"/>
          <w:color w:val="auto"/>
        </w:rPr>
        <w:t xml:space="preserve">Nám v </w:t>
      </w:r>
      <w:r w:rsidRPr="3E2C715C" w:rsidR="00B16DF8">
        <w:rPr>
          <w:rFonts w:ascii="Klinic Slab Book" w:hAnsi="Klinic Slab Book"/>
          <w:color w:val="auto"/>
        </w:rPr>
        <w:t>HESTIA</w:t>
      </w:r>
      <w:r w:rsidRPr="3E2C715C" w:rsidR="00933F38">
        <w:rPr>
          <w:rFonts w:ascii="Klinic Slab Book" w:hAnsi="Klinic Slab Book"/>
          <w:color w:val="auto"/>
        </w:rPr>
        <w:t>-Centru pro dobrovolnictví</w:t>
      </w:r>
      <w:r w:rsidRPr="3E2C715C" w:rsidR="00B16DF8">
        <w:rPr>
          <w:rFonts w:ascii="Klinic Slab Book" w:hAnsi="Klinic Slab Book"/>
          <w:color w:val="auto"/>
        </w:rPr>
        <w:t xml:space="preserve">, </w:t>
      </w:r>
      <w:proofErr w:type="spellStart"/>
      <w:r w:rsidRPr="3E2C715C" w:rsidR="00B16DF8">
        <w:rPr>
          <w:rFonts w:ascii="Klinic Slab Book" w:hAnsi="Klinic Slab Book"/>
          <w:color w:val="auto"/>
        </w:rPr>
        <w:t>z.ú</w:t>
      </w:r>
      <w:proofErr w:type="spellEnd"/>
      <w:r w:rsidRPr="3E2C715C" w:rsidR="00B16DF8">
        <w:rPr>
          <w:rFonts w:ascii="Klinic Slab Book" w:hAnsi="Klinic Slab Book"/>
          <w:color w:val="auto"/>
        </w:rPr>
        <w:t>.</w:t>
      </w:r>
      <w:r w:rsidRPr="3E2C715C" w:rsidR="00933F38">
        <w:rPr>
          <w:rFonts w:ascii="Klinic Slab Book" w:hAnsi="Klinic Slab Book"/>
          <w:color w:val="auto"/>
        </w:rPr>
        <w:t xml:space="preserve"> se tahle představa líbí, proto už jsme po 21. předali Křesadla-ceny pro lidi kteří se angažují, dělají svět lepším, a to bez nároku na honorář</w:t>
      </w:r>
      <w:r w:rsidRPr="3E2C715C" w:rsidR="00432701">
        <w:rPr>
          <w:rFonts w:ascii="Klinic Slab Book" w:hAnsi="Klinic Slab Book"/>
          <w:color w:val="auto"/>
        </w:rPr>
        <w:t xml:space="preserve">. </w:t>
      </w:r>
    </w:p>
    <w:p w:rsidRPr="001F721D" w:rsidR="001F721D" w:rsidP="5F83EDF2" w:rsidRDefault="001F721D" w14:paraId="71954C98" w14:textId="29CEFBFF">
      <w:pPr>
        <w:pStyle w:val="Zkladntext"/>
        <w:spacing w:after="120" w:line="312" w:lineRule="auto"/>
        <w:jc w:val="both"/>
        <w:rPr>
          <w:rFonts w:ascii="Klinic Slab Book" w:hAnsi="Klinic Slab Book"/>
          <w:color w:val="auto"/>
        </w:rPr>
      </w:pPr>
      <w:r w:rsidRPr="635ED034" w:rsidR="00933F38">
        <w:rPr>
          <w:rFonts w:ascii="Klinic Slab Book" w:hAnsi="Klinic Slab Book"/>
          <w:color w:val="auto"/>
        </w:rPr>
        <w:t xml:space="preserve">Příběhy </w:t>
      </w:r>
      <w:r w:rsidRPr="635ED034" w:rsidR="00432701">
        <w:rPr>
          <w:rFonts w:ascii="Klinic Slab Book" w:hAnsi="Klinic Slab Book"/>
          <w:color w:val="auto"/>
        </w:rPr>
        <w:t xml:space="preserve">deseti </w:t>
      </w:r>
      <w:r w:rsidRPr="635ED034" w:rsidR="00933F38">
        <w:rPr>
          <w:rFonts w:ascii="Klinic Slab Book" w:hAnsi="Klinic Slab Book"/>
          <w:color w:val="auto"/>
        </w:rPr>
        <w:t>oceněných dobrovolníků jsou pestré a stojí za bližší prozkoumá</w:t>
      </w:r>
      <w:r w:rsidRPr="635ED034" w:rsidR="00432701">
        <w:rPr>
          <w:rFonts w:ascii="Klinic Slab Book" w:hAnsi="Klinic Slab Book"/>
          <w:color w:val="auto"/>
        </w:rPr>
        <w:t>ní.</w:t>
      </w:r>
      <w:r w:rsidRPr="635ED034" w:rsidR="00933F38">
        <w:rPr>
          <w:rFonts w:ascii="Klinic Slab Book" w:hAnsi="Klinic Slab Book"/>
          <w:color w:val="auto"/>
        </w:rPr>
        <w:t xml:space="preserve"> Pouhý výčet jmen a popis činností je rozhodně málo. Co ocenění, to </w:t>
      </w:r>
      <w:r w:rsidRPr="635ED034" w:rsidR="00432701">
        <w:rPr>
          <w:rFonts w:ascii="Klinic Slab Book" w:hAnsi="Klinic Slab Book"/>
          <w:color w:val="auto"/>
        </w:rPr>
        <w:t>fascinující</w:t>
      </w:r>
      <w:r w:rsidRPr="635ED034" w:rsidR="00933F38">
        <w:rPr>
          <w:rFonts w:ascii="Klinic Slab Book" w:hAnsi="Klinic Slab Book"/>
          <w:color w:val="auto"/>
        </w:rPr>
        <w:t xml:space="preserve"> lidský příběh. Cenu převzali </w:t>
      </w:r>
      <w:r w:rsidRPr="635ED034" w:rsidR="00F95A4A">
        <w:rPr>
          <w:rFonts w:ascii="Klinic Slab Book" w:hAnsi="Klinic Slab Book"/>
          <w:color w:val="auto"/>
        </w:rPr>
        <w:t>Laurencie</w:t>
      </w:r>
      <w:r w:rsidRPr="635ED034" w:rsidR="00F95A4A">
        <w:rPr>
          <w:rFonts w:ascii="Klinic Slab Book" w:hAnsi="Klinic Slab Book"/>
          <w:color w:val="auto"/>
        </w:rPr>
        <w:t xml:space="preserve"> </w:t>
      </w:r>
      <w:proofErr w:type="spellStart"/>
      <w:r w:rsidRPr="635ED034" w:rsidR="00F95A4A">
        <w:rPr>
          <w:rFonts w:ascii="Klinic Slab Book" w:hAnsi="Klinic Slab Book"/>
          <w:color w:val="auto"/>
        </w:rPr>
        <w:t>Kühpastová</w:t>
      </w:r>
      <w:proofErr w:type="spellEnd"/>
      <w:r w:rsidRPr="635ED034" w:rsidR="00F95A4A">
        <w:rPr>
          <w:rFonts w:ascii="Klinic Slab Book" w:hAnsi="Klinic Slab Book"/>
          <w:color w:val="auto"/>
        </w:rPr>
        <w:t xml:space="preserve">, která </w:t>
      </w:r>
      <w:r w:rsidRPr="635ED034" w:rsidR="00F95A4A">
        <w:rPr>
          <w:rFonts w:ascii="Klinic Slab Book" w:hAnsi="Klinic Slab Book"/>
          <w:color w:val="auto"/>
        </w:rPr>
        <w:t>chodí do fakultní nemocnice v Motole se svými ps</w:t>
      </w:r>
      <w:r w:rsidRPr="635ED034" w:rsidR="00432701">
        <w:rPr>
          <w:rFonts w:ascii="Klinic Slab Book" w:hAnsi="Klinic Slab Book"/>
          <w:color w:val="auto"/>
        </w:rPr>
        <w:t>y</w:t>
      </w:r>
      <w:r w:rsidRPr="635ED034" w:rsidR="00F95A4A">
        <w:rPr>
          <w:rFonts w:ascii="Klinic Slab Book" w:hAnsi="Klinic Slab Book"/>
          <w:color w:val="auto"/>
        </w:rPr>
        <w:t xml:space="preserve">, ale i sama co by baby </w:t>
      </w:r>
      <w:proofErr w:type="spellStart"/>
      <w:r w:rsidRPr="635ED034" w:rsidR="00F95A4A">
        <w:rPr>
          <w:rFonts w:ascii="Klinic Slab Book" w:hAnsi="Klinic Slab Book"/>
          <w:color w:val="auto"/>
        </w:rPr>
        <w:t>cuddler</w:t>
      </w:r>
      <w:proofErr w:type="spellEnd"/>
      <w:r w:rsidRPr="635ED034" w:rsidR="00F95A4A">
        <w:rPr>
          <w:rFonts w:ascii="Klinic Slab Book" w:hAnsi="Klinic Slab Book"/>
          <w:color w:val="auto"/>
        </w:rPr>
        <w:t xml:space="preserve">. Jitka Kupcová navštěvuje jako dobrovolná kadeřnice seniory v Domově </w:t>
      </w:r>
      <w:proofErr w:type="spellStart"/>
      <w:r w:rsidRPr="635ED034" w:rsidR="00F95A4A">
        <w:rPr>
          <w:rFonts w:ascii="Klinic Slab Book" w:hAnsi="Klinic Slab Book"/>
          <w:color w:val="auto"/>
        </w:rPr>
        <w:t>Sue</w:t>
      </w:r>
      <w:proofErr w:type="spellEnd"/>
      <w:r w:rsidRPr="635ED034" w:rsidR="00F95A4A">
        <w:rPr>
          <w:rFonts w:ascii="Klinic Slab Book" w:hAnsi="Klinic Slab Book"/>
          <w:color w:val="auto"/>
        </w:rPr>
        <w:t xml:space="preserve"> </w:t>
      </w:r>
      <w:proofErr w:type="spellStart"/>
      <w:r w:rsidRPr="635ED034" w:rsidR="00F95A4A">
        <w:rPr>
          <w:rFonts w:ascii="Klinic Slab Book" w:hAnsi="Klinic Slab Book"/>
          <w:color w:val="auto"/>
        </w:rPr>
        <w:t>Ryder</w:t>
      </w:r>
      <w:proofErr w:type="spellEnd"/>
      <w:r w:rsidRPr="635ED034" w:rsidR="00B16DF8">
        <w:rPr>
          <w:rFonts w:ascii="Klinic Slab Book" w:hAnsi="Klinic Slab Book"/>
          <w:color w:val="auto"/>
        </w:rPr>
        <w:t xml:space="preserve">, </w:t>
      </w:r>
      <w:proofErr w:type="spellStart"/>
      <w:r w:rsidRPr="635ED034" w:rsidR="00B16DF8">
        <w:rPr>
          <w:rFonts w:ascii="Klinic Slab Book" w:hAnsi="Klinic Slab Book"/>
          <w:color w:val="auto"/>
        </w:rPr>
        <w:t>z.ú</w:t>
      </w:r>
      <w:proofErr w:type="spellEnd"/>
      <w:r w:rsidRPr="635ED034" w:rsidR="00B16DF8">
        <w:rPr>
          <w:rFonts w:ascii="Klinic Slab Book" w:hAnsi="Klinic Slab Book"/>
          <w:color w:val="auto"/>
        </w:rPr>
        <w:t>.</w:t>
      </w:r>
      <w:r w:rsidRPr="635ED034" w:rsidR="00F95A4A">
        <w:rPr>
          <w:rFonts w:ascii="Klinic Slab Book" w:hAnsi="Klinic Slab Book"/>
          <w:color w:val="auto"/>
        </w:rPr>
        <w:t>.</w:t>
      </w:r>
      <w:r w:rsidRPr="635ED034" w:rsidR="00F95A4A">
        <w:rPr>
          <w:rFonts w:ascii="Klinic Slab Book" w:hAnsi="Klinic Slab Book"/>
          <w:color w:val="auto"/>
        </w:rPr>
        <w:t xml:space="preserve"> Ludmila Bláhová je aktivní v pražském spolku </w:t>
      </w:r>
      <w:proofErr w:type="spellStart"/>
      <w:r w:rsidRPr="635ED034" w:rsidR="00F95A4A">
        <w:rPr>
          <w:rFonts w:ascii="Klinic Slab Book" w:hAnsi="Klinic Slab Book"/>
          <w:color w:val="auto"/>
        </w:rPr>
        <w:t>stomiků</w:t>
      </w:r>
      <w:proofErr w:type="spellEnd"/>
      <w:r w:rsidRPr="635ED034" w:rsidR="00F95A4A">
        <w:rPr>
          <w:rFonts w:ascii="Klinic Slab Book" w:hAnsi="Klinic Slab Book"/>
          <w:color w:val="auto"/>
        </w:rPr>
        <w:t xml:space="preserve"> FIT-ILCO Praha, </w:t>
      </w:r>
      <w:proofErr w:type="spellStart"/>
      <w:r w:rsidRPr="635ED034" w:rsidR="00F95A4A">
        <w:rPr>
          <w:rFonts w:ascii="Klinic Slab Book" w:hAnsi="Klinic Slab Book"/>
          <w:color w:val="auto"/>
        </w:rPr>
        <w:t>z.s</w:t>
      </w:r>
      <w:proofErr w:type="spellEnd"/>
      <w:r w:rsidRPr="635ED034" w:rsidR="00F95A4A">
        <w:rPr>
          <w:rFonts w:ascii="Klinic Slab Book" w:hAnsi="Klinic Slab Book"/>
          <w:color w:val="auto"/>
        </w:rPr>
        <w:t xml:space="preserve">.. Jirka Doskočil už je nedílnou součástí v organizaci Cesta Domů, </w:t>
      </w:r>
      <w:proofErr w:type="spellStart"/>
      <w:r w:rsidRPr="635ED034" w:rsidR="00F95A4A">
        <w:rPr>
          <w:rFonts w:ascii="Klinic Slab Book" w:hAnsi="Klinic Slab Book"/>
          <w:color w:val="auto"/>
        </w:rPr>
        <w:t>z.ú</w:t>
      </w:r>
      <w:proofErr w:type="spellEnd"/>
      <w:r w:rsidRPr="635ED034" w:rsidR="00F95A4A">
        <w:rPr>
          <w:rFonts w:ascii="Klinic Slab Book" w:hAnsi="Klinic Slab Book"/>
          <w:color w:val="auto"/>
        </w:rPr>
        <w:t xml:space="preserve">. Hana Marková dochází do Jedličkova ústavu a školy a to už 14 let. Rudolf Stuchlík svým příkladem ukazuje dětem z dětských domovů, že se dá postavit na vlastní nohy, je dobrovolníkem v Dobré víly dětem, </w:t>
      </w:r>
      <w:proofErr w:type="spellStart"/>
      <w:r w:rsidRPr="635ED034" w:rsidR="00F95A4A">
        <w:rPr>
          <w:rFonts w:ascii="Klinic Slab Book" w:hAnsi="Klinic Slab Book"/>
          <w:color w:val="auto"/>
        </w:rPr>
        <w:t>z.s</w:t>
      </w:r>
      <w:proofErr w:type="spellEnd"/>
      <w:r w:rsidRPr="635ED034" w:rsidR="00F95A4A">
        <w:rPr>
          <w:rFonts w:ascii="Klinic Slab Book" w:hAnsi="Klinic Slab Book"/>
          <w:color w:val="auto"/>
        </w:rPr>
        <w:t xml:space="preserve">. Marie Charvátová pracovala v Národní galerii bezmála třicet let a po odchodu do penze zůstala součástí jako dobrovolník. Markéta Čekanová hledala, jak se komunitně zapojit v Horních Počernicích, podařilo se jí to ve Středisku křesťanské pomoci a jejich azylovém domě. Daniela Háková pomáhá prostřednictvím Bílého kruhu bezpečí, </w:t>
      </w:r>
      <w:proofErr w:type="spellStart"/>
      <w:r w:rsidRPr="635ED034" w:rsidR="00F95A4A">
        <w:rPr>
          <w:rFonts w:ascii="Klinic Slab Book" w:hAnsi="Klinic Slab Book"/>
          <w:color w:val="auto"/>
        </w:rPr>
        <w:t>z.s</w:t>
      </w:r>
      <w:proofErr w:type="spellEnd"/>
      <w:r w:rsidRPr="635ED034" w:rsidR="00F95A4A">
        <w:rPr>
          <w:rFonts w:ascii="Klinic Slab Book" w:hAnsi="Klinic Slab Book"/>
          <w:color w:val="auto"/>
        </w:rPr>
        <w:t xml:space="preserve">. obětem trestných činů. Tomáš </w:t>
      </w:r>
      <w:proofErr w:type="spellStart"/>
      <w:r w:rsidRPr="635ED034" w:rsidR="00F95A4A">
        <w:rPr>
          <w:rFonts w:ascii="Klinic Slab Book" w:hAnsi="Klinic Slab Book"/>
          <w:color w:val="auto"/>
        </w:rPr>
        <w:t>Chavalka</w:t>
      </w:r>
      <w:proofErr w:type="spellEnd"/>
      <w:r w:rsidRPr="635ED034" w:rsidR="00F95A4A">
        <w:rPr>
          <w:rFonts w:ascii="Klinic Slab Book" w:hAnsi="Klinic Slab Book"/>
          <w:color w:val="auto"/>
        </w:rPr>
        <w:t xml:space="preserve"> se zapojil jako dobrovolník s Diakonií ČCE při povodních v Šumvaldu v roce 2020, a od té doby pomáhal při covidu, tornádu, kde bylo potřeba, tam byl. </w:t>
      </w:r>
      <w:bookmarkStart w:name="_GoBack" w:id="0"/>
      <w:bookmarkEnd w:id="0"/>
    </w:p>
    <w:p w:rsidR="635ED034" w:rsidP="635ED034" w:rsidRDefault="635ED034" w14:paraId="0D143C3C" w14:textId="4565B01A">
      <w:pPr>
        <w:pStyle w:val="Zkladntext"/>
        <w:bidi w:val="0"/>
        <w:spacing w:before="0" w:beforeAutospacing="off" w:after="120" w:afterAutospacing="off" w:line="312" w:lineRule="auto"/>
        <w:ind w:left="0" w:right="0"/>
        <w:jc w:val="both"/>
        <w:rPr>
          <w:rFonts w:ascii="Calibri" w:hAnsi="Calibri" w:eastAsia="Calibri" w:cs="Times New Roman"/>
          <w:color w:val="0000FF"/>
          <w:sz w:val="22"/>
          <w:szCs w:val="22"/>
        </w:rPr>
      </w:pPr>
      <w:r w:rsidRPr="635ED034" w:rsidR="635ED034">
        <w:rPr>
          <w:rFonts w:ascii="Klinic Slab Book" w:hAnsi="Klinic Slab Book"/>
          <w:color w:val="auto"/>
        </w:rPr>
        <w:t xml:space="preserve">Historie ceny a fotografie z předávání najdete na </w:t>
      </w:r>
      <w:hyperlink r:id="Rd7d03bb91a8d40dc">
        <w:r w:rsidRPr="635ED034" w:rsidR="635ED034">
          <w:rPr>
            <w:rStyle w:val="Hypertextovodkaz"/>
            <w:rFonts w:ascii="Klinic Slab Book" w:hAnsi="Klinic Slab Book"/>
          </w:rPr>
          <w:t>www.hest.cz</w:t>
        </w:r>
      </w:hyperlink>
      <w:r w:rsidRPr="635ED034" w:rsidR="635ED034">
        <w:rPr>
          <w:rFonts w:ascii="Klinic Slab Book" w:hAnsi="Klinic Slab Book"/>
          <w:color w:val="auto"/>
        </w:rPr>
        <w:t xml:space="preserve"> nebo si o ně napište michaela.jandová@hest.cz</w:t>
      </w:r>
    </w:p>
    <w:sectPr w:rsidRPr="001D7F72" w:rsidR="00ED01A1" w:rsidSect="00ED01A1">
      <w:headerReference w:type="default" r:id="rId10"/>
      <w:footerReference w:type="default" r:id="rId11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DC846C" w16cex:dateUtc="2021-09-06T11:30:14.452Z"/>
  <w16cex:commentExtensible w16cex:durableId="4F96BFC0" w16cex:dateUtc="2021-09-06T11:31:05.706Z"/>
  <w16cex:commentExtensible w16cex:durableId="087C3847" w16cex:dateUtc="2021-09-06T11:31:25.727Z"/>
  <w16cex:commentExtensible w16cex:durableId="0EC1242F" w16cex:dateUtc="2021-09-06T11:32:08.939Z"/>
  <w16cex:commentExtensible w16cex:durableId="177291A8" w16cex:dateUtc="2021-09-06T11:32:29.369Z"/>
  <w16cex:commentExtensible w16cex:durableId="30265E94" w16cex:dateUtc="2021-09-06T11:35:05.928Z"/>
  <w16cex:commentExtensible w16cex:durableId="765C4283" w16cex:dateUtc="2021-09-06T11:35:31.175Z"/>
  <w16cex:commentExtensible w16cex:durableId="0A7FE8B2" w16cex:dateUtc="2021-09-06T12:23:13.74Z"/>
  <w16cex:commentExtensible w16cex:durableId="3B1D708F" w16cex:dateUtc="2021-09-06T12:24:18.74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5E" w:rsidP="00847D20" w:rsidRDefault="001B735E" w14:paraId="7D725E25" w14:textId="77777777">
      <w:r>
        <w:separator/>
      </w:r>
    </w:p>
  </w:endnote>
  <w:endnote w:type="continuationSeparator" w:id="0">
    <w:p w:rsidR="001B735E" w:rsidP="00847D20" w:rsidRDefault="001B735E" w14:paraId="428A8F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Klinic Slab Book">
    <w:altName w:val="Calibri"/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Klinic Slab Bold">
    <w:altName w:val="Calibri"/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Open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A471DA" w:rsidP="00A471DA" w:rsidRDefault="00A471DA" w14:paraId="6B3F6EE1" w14:textId="38C48AF6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E80984A" wp14:editId="26FD346B">
          <wp:simplePos x="0" y="0"/>
          <wp:positionH relativeFrom="margin">
            <wp:posOffset>4077970</wp:posOffset>
          </wp:positionH>
          <wp:positionV relativeFrom="paragraph">
            <wp:posOffset>153035</wp:posOffset>
          </wp:positionV>
          <wp:extent cx="2014220" cy="666115"/>
          <wp:effectExtent l="0" t="0" r="5080" b="635"/>
          <wp:wrapTight wrapText="bothSides">
            <wp:wrapPolygon edited="0">
              <wp:start x="0" y="0"/>
              <wp:lineTo x="0" y="21003"/>
              <wp:lineTo x="21450" y="21003"/>
              <wp:lineTo x="21450" y="0"/>
              <wp:lineTo x="0" y="0"/>
            </wp:wrapPolygon>
          </wp:wrapTight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9CFC837" wp14:editId="3747843D">
          <wp:simplePos x="0" y="0"/>
          <wp:positionH relativeFrom="margin">
            <wp:posOffset>-614045</wp:posOffset>
          </wp:positionH>
          <wp:positionV relativeFrom="paragraph">
            <wp:posOffset>154305</wp:posOffset>
          </wp:positionV>
          <wp:extent cx="762000" cy="615315"/>
          <wp:effectExtent l="0" t="0" r="0" b="0"/>
          <wp:wrapTight wrapText="bothSides">
            <wp:wrapPolygon edited="0">
              <wp:start x="0" y="0"/>
              <wp:lineTo x="0" y="20731"/>
              <wp:lineTo x="21060" y="20731"/>
              <wp:lineTo x="21060" y="0"/>
              <wp:lineTo x="0" y="0"/>
            </wp:wrapPolygon>
          </wp:wrapTight>
          <wp:docPr id="5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ha_logo_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413F1B" w:rsidRDefault="00A471DA" w14:paraId="62C49033" w14:textId="6796A708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8DA58C" wp14:editId="14A1659D">
          <wp:simplePos x="0" y="0"/>
          <wp:positionH relativeFrom="margin">
            <wp:posOffset>1252855</wp:posOffset>
          </wp:positionH>
          <wp:positionV relativeFrom="paragraph">
            <wp:posOffset>36830</wp:posOffset>
          </wp:positionV>
          <wp:extent cx="2352675" cy="375285"/>
          <wp:effectExtent l="0" t="0" r="9525" b="5715"/>
          <wp:wrapTight wrapText="bothSides">
            <wp:wrapPolygon edited="0">
              <wp:start x="0" y="0"/>
              <wp:lineTo x="0" y="20832"/>
              <wp:lineTo x="21513" y="20832"/>
              <wp:lineTo x="21513" y="0"/>
              <wp:lineTo x="0" y="0"/>
            </wp:wrapPolygon>
          </wp:wrapTight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 kay_blac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B6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83347" wp14:editId="6733F7BE">
              <wp:simplePos x="0" y="0"/>
              <wp:positionH relativeFrom="column">
                <wp:posOffset>-607060</wp:posOffset>
              </wp:positionH>
              <wp:positionV relativeFrom="paragraph">
                <wp:posOffset>-162560</wp:posOffset>
              </wp:positionV>
              <wp:extent cx="6483985" cy="610870"/>
              <wp:effectExtent l="0" t="0" r="0" b="0"/>
              <wp:wrapThrough wrapText="bothSides">
                <wp:wrapPolygon edited="0">
                  <wp:start x="127" y="0"/>
                  <wp:lineTo x="127" y="20881"/>
                  <wp:lineTo x="21386" y="20881"/>
                  <wp:lineTo x="21386" y="0"/>
                  <wp:lineTo x="127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98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:rsidRPr="00292642" w:rsidR="00413F1B" w:rsidP="00257581" w:rsidRDefault="00413F1B" w14:paraId="467FBD2B" w14:textId="77777777">
                          <w:pPr>
                            <w:pStyle w:val="Zkladnodstavec"/>
                            <w:spacing w:line="240" w:lineRule="auto"/>
                            <w:rPr>
                              <w:rFonts w:ascii="OpenSans-Light" w:hAnsi="OpenSans-Light" w:cs="OpenSans-Light"/>
                              <w:color w:val="002439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D83347">
              <v:stroke joinstyle="miter"/>
              <v:path gradientshapeok="t" o:connecttype="rect"/>
            </v:shapetype>
            <v:shape id="Text Box 4" style="position:absolute;margin-left:-47.8pt;margin-top:-12.8pt;width:510.55pt;height:4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">
              <v:textbox>
                <w:txbxContent>
                  <w:p w:rsidRPr="00292642" w:rsidR="00413F1B" w:rsidP="00257581" w:rsidRDefault="00413F1B" w14:paraId="467FBD2B" w14:textId="77777777">
                    <w:pPr>
                      <w:pStyle w:val="Zkladnodstavec"/>
                      <w:spacing w:line="240" w:lineRule="auto"/>
                      <w:rPr>
                        <w:rFonts w:ascii="OpenSans-Light" w:hAnsi="OpenSans-Light" w:cs="OpenSans-Light"/>
                        <w:color w:val="002439"/>
                        <w:sz w:val="13"/>
                        <w:szCs w:val="13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5E" w:rsidP="00847D20" w:rsidRDefault="001B735E" w14:paraId="3D008595" w14:textId="77777777">
      <w:r>
        <w:separator/>
      </w:r>
    </w:p>
  </w:footnote>
  <w:footnote w:type="continuationSeparator" w:id="0">
    <w:p w:rsidR="001B735E" w:rsidP="00847D20" w:rsidRDefault="001B735E" w14:paraId="32ADFC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13F1B" w:rsidRDefault="00CE4B65" w14:paraId="12E142FE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FA35D5" wp14:editId="71EFFD60">
          <wp:simplePos x="0" y="0"/>
          <wp:positionH relativeFrom="column">
            <wp:posOffset>-1142365</wp:posOffset>
          </wp:positionH>
          <wp:positionV relativeFrom="paragraph">
            <wp:posOffset>-782900</wp:posOffset>
          </wp:positionV>
          <wp:extent cx="7546975" cy="10686415"/>
          <wp:effectExtent l="0" t="0" r="0" b="63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65"/>
    <w:rsid w:val="00013AE1"/>
    <w:rsid w:val="00025674"/>
    <w:rsid w:val="00046EDA"/>
    <w:rsid w:val="00053085"/>
    <w:rsid w:val="00067750"/>
    <w:rsid w:val="00195532"/>
    <w:rsid w:val="001B735E"/>
    <w:rsid w:val="001C6D8F"/>
    <w:rsid w:val="001D7F72"/>
    <w:rsid w:val="001F721D"/>
    <w:rsid w:val="0023737C"/>
    <w:rsid w:val="00240AE0"/>
    <w:rsid w:val="00257581"/>
    <w:rsid w:val="00275DE9"/>
    <w:rsid w:val="00292642"/>
    <w:rsid w:val="00315FA8"/>
    <w:rsid w:val="003A1E38"/>
    <w:rsid w:val="003E3DFC"/>
    <w:rsid w:val="00413F1B"/>
    <w:rsid w:val="00432701"/>
    <w:rsid w:val="0043408A"/>
    <w:rsid w:val="004447EE"/>
    <w:rsid w:val="00582C09"/>
    <w:rsid w:val="00626783"/>
    <w:rsid w:val="00641E7C"/>
    <w:rsid w:val="00673305"/>
    <w:rsid w:val="006C13BA"/>
    <w:rsid w:val="00766DBD"/>
    <w:rsid w:val="00847D20"/>
    <w:rsid w:val="0089054B"/>
    <w:rsid w:val="008F6AFF"/>
    <w:rsid w:val="00933F38"/>
    <w:rsid w:val="00963407"/>
    <w:rsid w:val="00A471DA"/>
    <w:rsid w:val="00A57E50"/>
    <w:rsid w:val="00A95AAF"/>
    <w:rsid w:val="00AE6A8C"/>
    <w:rsid w:val="00B01B19"/>
    <w:rsid w:val="00B16DF8"/>
    <w:rsid w:val="00B90393"/>
    <w:rsid w:val="00BE7E7A"/>
    <w:rsid w:val="00C22F5F"/>
    <w:rsid w:val="00CA2EB7"/>
    <w:rsid w:val="00CA3423"/>
    <w:rsid w:val="00CD3F85"/>
    <w:rsid w:val="00CE4B65"/>
    <w:rsid w:val="00DD460E"/>
    <w:rsid w:val="00E14D82"/>
    <w:rsid w:val="00E8501A"/>
    <w:rsid w:val="00E90C6F"/>
    <w:rsid w:val="00ED01A1"/>
    <w:rsid w:val="00F221FB"/>
    <w:rsid w:val="00F555EC"/>
    <w:rsid w:val="00F5751F"/>
    <w:rsid w:val="00F95A4A"/>
    <w:rsid w:val="00FB4057"/>
    <w:rsid w:val="00FD5915"/>
    <w:rsid w:val="032E3AB1"/>
    <w:rsid w:val="0823E700"/>
    <w:rsid w:val="088C063F"/>
    <w:rsid w:val="0CD279FD"/>
    <w:rsid w:val="0DD1B74E"/>
    <w:rsid w:val="0F7B721C"/>
    <w:rsid w:val="1079C1E2"/>
    <w:rsid w:val="11F60564"/>
    <w:rsid w:val="1303E7CF"/>
    <w:rsid w:val="13AA61A6"/>
    <w:rsid w:val="145A5C9A"/>
    <w:rsid w:val="14A98D91"/>
    <w:rsid w:val="15C4AD1B"/>
    <w:rsid w:val="176FC230"/>
    <w:rsid w:val="17D869A6"/>
    <w:rsid w:val="19F925BA"/>
    <w:rsid w:val="1A7D737F"/>
    <w:rsid w:val="1BDA52AC"/>
    <w:rsid w:val="1C1B4D8C"/>
    <w:rsid w:val="1DAF01E7"/>
    <w:rsid w:val="1DB7DB3E"/>
    <w:rsid w:val="1E1386FF"/>
    <w:rsid w:val="1E90447D"/>
    <w:rsid w:val="22577DB4"/>
    <w:rsid w:val="258F1E76"/>
    <w:rsid w:val="2BDE3E85"/>
    <w:rsid w:val="2E4DEE05"/>
    <w:rsid w:val="2E66E16D"/>
    <w:rsid w:val="30B1AFA8"/>
    <w:rsid w:val="3316554F"/>
    <w:rsid w:val="333A5290"/>
    <w:rsid w:val="3658CAF5"/>
    <w:rsid w:val="37398211"/>
    <w:rsid w:val="37AD0A19"/>
    <w:rsid w:val="383856A5"/>
    <w:rsid w:val="3B2B00E6"/>
    <w:rsid w:val="3E2C715C"/>
    <w:rsid w:val="3EC62647"/>
    <w:rsid w:val="3F31C3FC"/>
    <w:rsid w:val="464AA811"/>
    <w:rsid w:val="46E9A095"/>
    <w:rsid w:val="47FB2058"/>
    <w:rsid w:val="484E871F"/>
    <w:rsid w:val="49AE7D07"/>
    <w:rsid w:val="4A52C137"/>
    <w:rsid w:val="4B1E1934"/>
    <w:rsid w:val="4DF90517"/>
    <w:rsid w:val="4F30EC04"/>
    <w:rsid w:val="4FE8756D"/>
    <w:rsid w:val="5133AB62"/>
    <w:rsid w:val="5244AABF"/>
    <w:rsid w:val="5AA610D8"/>
    <w:rsid w:val="5DAAA7F5"/>
    <w:rsid w:val="5EF73E86"/>
    <w:rsid w:val="5F83EDF2"/>
    <w:rsid w:val="60A1C1BE"/>
    <w:rsid w:val="62869E16"/>
    <w:rsid w:val="62C1E117"/>
    <w:rsid w:val="635ED034"/>
    <w:rsid w:val="656B5356"/>
    <w:rsid w:val="67518A3B"/>
    <w:rsid w:val="682DB963"/>
    <w:rsid w:val="6AB55F31"/>
    <w:rsid w:val="6ADC7112"/>
    <w:rsid w:val="6CBFA957"/>
    <w:rsid w:val="710B7858"/>
    <w:rsid w:val="756FEE49"/>
    <w:rsid w:val="75B8E511"/>
    <w:rsid w:val="764D6340"/>
    <w:rsid w:val="7796B23E"/>
    <w:rsid w:val="79A080C7"/>
    <w:rsid w:val="7AA73C4D"/>
    <w:rsid w:val="7B3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71B2A"/>
  <w14:defaultImageDpi w14:val="300"/>
  <w15:docId w15:val="{6FDEBC92-2BE8-4EA2-96E3-4142B5B9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MS Mincho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Pr>
      <w:sz w:val="24"/>
      <w:szCs w:val="24"/>
      <w:lang w:eastAsia="en-US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styleId="ZpatChar" w:customStyle="1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" w:hAnsi="Lucida Grande" w:cs="Lucida Grande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/>
    <w:rsid w:val="00847D20"/>
    <w:rPr>
      <w:rFonts w:ascii="Lucida Grande" w:hAnsi="Lucida Grande" w:cs="Lucida Grande"/>
      <w:sz w:val="18"/>
      <w:szCs w:val="18"/>
    </w:rPr>
  </w:style>
  <w:style w:type="paragraph" w:styleId="Zkladnodstavec" w:customStyle="1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vbloku">
    <w:name w:val="Block Text"/>
    <w:basedOn w:val="Normln"/>
    <w:unhideWhenUsed/>
    <w:rsid w:val="00B903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072"/>
      </w:tabs>
      <w:ind w:left="993" w:right="991"/>
    </w:pPr>
    <w:rPr>
      <w:rFonts w:ascii="Times New Roman" w:hAnsi="Times New Roman" w:eastAsia="Times New Roman"/>
      <w:sz w:val="12"/>
      <w:szCs w:val="12"/>
      <w:lang w:eastAsia="cs-CZ"/>
    </w:rPr>
  </w:style>
  <w:style w:type="paragraph" w:styleId="Zkladntext">
    <w:name w:val="Body Text"/>
    <w:basedOn w:val="Normln"/>
    <w:link w:val="ZkladntextChar"/>
    <w:rsid w:val="00AE6A8C"/>
    <w:pPr>
      <w:spacing w:after="200" w:line="276" w:lineRule="auto"/>
    </w:pPr>
    <w:rPr>
      <w:rFonts w:ascii="Calibri" w:hAnsi="Calibri" w:eastAsia="Calibri"/>
      <w:color w:val="0000FF"/>
      <w:sz w:val="22"/>
      <w:szCs w:val="22"/>
    </w:rPr>
  </w:style>
  <w:style w:type="character" w:styleId="ZkladntextChar" w:customStyle="1">
    <w:name w:val="Základní text Char"/>
    <w:basedOn w:val="Standardnpsmoodstavce"/>
    <w:link w:val="Zkladntext"/>
    <w:rsid w:val="00AE6A8C"/>
    <w:rPr>
      <w:rFonts w:ascii="Calibri" w:hAnsi="Calibri" w:eastAsia="Calibri"/>
      <w:color w:val="0000FF"/>
      <w:sz w:val="22"/>
      <w:szCs w:val="22"/>
      <w:lang w:eastAsia="en-US"/>
    </w:rPr>
  </w:style>
  <w:style w:type="character" w:styleId="Hypertextovodkaz">
    <w:name w:val="Hyperlink"/>
    <w:rsid w:val="00AE6A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34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423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CA342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423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CA3423"/>
    <w:rPr>
      <w:b/>
      <w:bCs/>
      <w:lang w:eastAsia="en-US"/>
    </w:rPr>
  </w:style>
  <w:style w:type="paragraph" w:styleId="paragraph" w:customStyle="1">
    <w:name w:val="paragraph"/>
    <w:basedOn w:val="Normln"/>
    <w:rsid w:val="001F721D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normaltextrun" w:customStyle="1">
    <w:name w:val="normaltextrun"/>
    <w:basedOn w:val="Standardnpsmoodstavce"/>
    <w:rsid w:val="001F721D"/>
  </w:style>
  <w:style w:type="character" w:styleId="eop" w:customStyle="1">
    <w:name w:val="eop"/>
    <w:basedOn w:val="Standardnpsmoodstavce"/>
    <w:rsid w:val="001F721D"/>
  </w:style>
  <w:style w:type="character" w:styleId="spellingerror" w:customStyle="1">
    <w:name w:val="spellingerror"/>
    <w:basedOn w:val="Standardnpsmoodstavce"/>
    <w:rsid w:val="001F721D"/>
  </w:style>
  <w:style w:type="paragraph" w:styleId="Normlnweb">
    <w:name w:val="Normal (Web)"/>
    <w:basedOn w:val="Normln"/>
    <w:uiPriority w:val="99"/>
    <w:semiHidden/>
    <w:unhideWhenUsed/>
    <w:rsid w:val="00933F38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80753fdfdff54c8f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://www.hest.cz" TargetMode="External" Id="Rd7d03bb91a8d40dc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jz xmlns="716e8e12-b33b-4af0-a348-530ba95ee392" xsi:nil="true"/>
    <l2t5 xmlns="716e8e12-b33b-4af0-a348-530ba95ee392" xsi:nil="true"/>
    <SharedWithUsers xmlns="4a4fb769-2d7a-4b68-974d-6a9d04293527">
      <UserInfo>
        <DisplayName>Hana Vosmíková</DisplayName>
        <AccountId>17</AccountId>
        <AccountType/>
      </UserInfo>
      <UserInfo>
        <DisplayName>Jiří Tošner</DisplayName>
        <AccountId>58</AccountId>
        <AccountType/>
      </UserInfo>
      <UserInfo>
        <DisplayName>Michaela Jandová</DisplayName>
        <AccountId>16</AccountId>
        <AccountType/>
      </UserInfo>
    </SharedWithUsers>
    <TaxCatchAll xmlns="4a4fb769-2d7a-4b68-974d-6a9d04293527" xsi:nil="true"/>
    <lcf76f155ced4ddcb4097134ff3c332f xmlns="716e8e12-b33b-4af0-a348-530ba95ee3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92BEBBC0A5D48BAEB3FA67A4CA0B6" ma:contentTypeVersion="18" ma:contentTypeDescription="Vytvoří nový dokument" ma:contentTypeScope="" ma:versionID="23b18a486c7121def118a0bc4a038e91">
  <xsd:schema xmlns:xsd="http://www.w3.org/2001/XMLSchema" xmlns:xs="http://www.w3.org/2001/XMLSchema" xmlns:p="http://schemas.microsoft.com/office/2006/metadata/properties" xmlns:ns2="716e8e12-b33b-4af0-a348-530ba95ee392" xmlns:ns3="4a4fb769-2d7a-4b68-974d-6a9d04293527" targetNamespace="http://schemas.microsoft.com/office/2006/metadata/properties" ma:root="true" ma:fieldsID="a04c9a635c64ea3774f2f088cc98f830" ns2:_="" ns3:_="">
    <xsd:import namespace="716e8e12-b33b-4af0-a348-530ba95ee392"/>
    <xsd:import namespace="4a4fb769-2d7a-4b68-974d-6a9d04293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j7jz" minOccurs="0"/>
                <xsd:element ref="ns2:l2t5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e8e12-b33b-4af0-a348-530ba95ee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j7jz" ma:index="20" nillable="true" ma:displayName="Text" ma:internalName="j7jz">
      <xsd:simpleType>
        <xsd:restriction base="dms:Text"/>
      </xsd:simpleType>
    </xsd:element>
    <xsd:element name="l2t5" ma:index="21" nillable="true" ma:displayName="Datum a čas" ma:internalName="l2t5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bcefb2f-348f-44fb-934f-e180368ac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b769-2d7a-4b68-974d-6a9d04293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ad2a16-d34a-42c0-9a58-afab9b8f26ba}" ma:internalName="TaxCatchAll" ma:showField="CatchAllData" ma:web="4a4fb769-2d7a-4b68-974d-6a9d04293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3A83A-4D41-4E69-8807-88920DC975AE}">
  <ds:schemaRefs>
    <ds:schemaRef ds:uri="http://schemas.microsoft.com/office/2006/metadata/properties"/>
    <ds:schemaRef ds:uri="http://schemas.microsoft.com/office/infopath/2007/PartnerControls"/>
    <ds:schemaRef ds:uri="716e8e12-b33b-4af0-a348-530ba95ee392"/>
    <ds:schemaRef ds:uri="4a4fb769-2d7a-4b68-974d-6a9d04293527"/>
  </ds:schemaRefs>
</ds:datastoreItem>
</file>

<file path=customXml/itemProps2.xml><?xml version="1.0" encoding="utf-8"?>
<ds:datastoreItem xmlns:ds="http://schemas.openxmlformats.org/officeDocument/2006/customXml" ds:itemID="{D93A59DC-82D7-4CE8-99E4-2D5A17E5F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A6329-9D00-4408-AA19-5451B81599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Sans&amp;Serif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PC0213</dc:creator>
  <cp:lastModifiedBy>Michaela Jandová</cp:lastModifiedBy>
  <cp:revision>5</cp:revision>
  <cp:lastPrinted>2020-09-09T11:54:00Z</cp:lastPrinted>
  <dcterms:created xsi:type="dcterms:W3CDTF">2022-06-08T12:15:00Z</dcterms:created>
  <dcterms:modified xsi:type="dcterms:W3CDTF">2022-06-09T13:03:08Z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0x010100AB992BEBBC0A5D48BAEB3FA67A4CA0B6</vt:lpwstr>
  </property>
</Properties>
</file>